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5DBB27D" w14:textId="77777777" w:rsidR="00BC014A" w:rsidRPr="00F6269D" w:rsidRDefault="002544DC" w:rsidP="00BC014A">
      <w:pPr>
        <w:pStyle w:val="Header"/>
        <w:tabs>
          <w:tab w:val="center" w:pos="4040"/>
        </w:tabs>
        <w:jc w:val="center"/>
        <w:rPr>
          <w:sz w:val="36"/>
        </w:rPr>
      </w:pPr>
      <w:r>
        <w:fldChar w:fldCharType="begin"/>
      </w:r>
      <w:r>
        <w:instrText xml:space="preserve"> HYPERLINK "http://www.deltacentre.co.uk" </w:instrText>
      </w:r>
      <w:r>
        <w:fldChar w:fldCharType="separate"/>
      </w:r>
      <w:r w:rsidR="00BC014A" w:rsidRPr="00F6269D">
        <w:rPr>
          <w:rStyle w:val="Hyperlink"/>
          <w:sz w:val="36"/>
        </w:rPr>
        <w:t>www.deltacentre.co.uk</w:t>
      </w:r>
      <w:r>
        <w:rPr>
          <w:rStyle w:val="Hyperlink"/>
          <w:sz w:val="36"/>
        </w:rPr>
        <w:fldChar w:fldCharType="end"/>
      </w:r>
      <w:r w:rsidR="00BC014A" w:rsidRPr="00F6269D">
        <w:rPr>
          <w:sz w:val="36"/>
        </w:rPr>
        <w:t xml:space="preserve"> </w:t>
      </w:r>
    </w:p>
    <w:p w14:paraId="6CDEAB37" w14:textId="77777777" w:rsidR="00BC014A" w:rsidRPr="008B4257" w:rsidRDefault="00BC014A" w:rsidP="00BC014A">
      <w:pPr>
        <w:pStyle w:val="Default"/>
        <w:ind w:left="567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8B4257">
        <w:rPr>
          <w:b/>
          <w:bCs/>
          <w:color w:val="0070C0"/>
          <w:sz w:val="48"/>
          <w:szCs w:val="48"/>
        </w:rPr>
        <w:t>Total Laparoscopic Hysterectomy</w:t>
      </w:r>
    </w:p>
    <w:p w14:paraId="355B5C96" w14:textId="7CA42B38" w:rsidR="00BC014A" w:rsidRPr="008B4257" w:rsidRDefault="00BC014A" w:rsidP="00BC014A">
      <w:pPr>
        <w:pStyle w:val="Default"/>
        <w:ind w:left="567"/>
        <w:jc w:val="center"/>
        <w:rPr>
          <w:b/>
          <w:bCs/>
          <w:color w:val="0070C0"/>
          <w:sz w:val="48"/>
          <w:szCs w:val="48"/>
        </w:rPr>
      </w:pPr>
      <w:r w:rsidRPr="008B4257">
        <w:rPr>
          <w:b/>
          <w:bCs/>
          <w:color w:val="0070C0"/>
          <w:sz w:val="48"/>
          <w:szCs w:val="48"/>
        </w:rPr>
        <w:t>Master</w:t>
      </w:r>
      <w:r>
        <w:rPr>
          <w:b/>
          <w:bCs/>
          <w:color w:val="0070C0"/>
          <w:sz w:val="48"/>
          <w:szCs w:val="48"/>
        </w:rPr>
        <w:t xml:space="preserve"> </w:t>
      </w:r>
      <w:r w:rsidRPr="008B4257">
        <w:rPr>
          <w:b/>
          <w:bCs/>
          <w:color w:val="0070C0"/>
          <w:sz w:val="48"/>
          <w:szCs w:val="48"/>
        </w:rPr>
        <w:t>class &amp; workshop</w:t>
      </w:r>
    </w:p>
    <w:p w14:paraId="0CFBA6DC" w14:textId="411AFFE0" w:rsidR="00BC014A" w:rsidRPr="00476DFF" w:rsidRDefault="002544DC" w:rsidP="00BC014A">
      <w:pPr>
        <w:pStyle w:val="Default"/>
        <w:ind w:left="567"/>
        <w:jc w:val="center"/>
        <w:rPr>
          <w:rFonts w:ascii="Times New Roman" w:hAnsi="Times New Roman" w:cs="Times New Roman"/>
        </w:rPr>
      </w:pPr>
      <w:r>
        <w:rPr>
          <w:noProof/>
          <w:color w:val="0070C0"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4C45D33B" wp14:editId="3F1EEF52">
            <wp:simplePos x="0" y="0"/>
            <wp:positionH relativeFrom="column">
              <wp:posOffset>1238885</wp:posOffset>
            </wp:positionH>
            <wp:positionV relativeFrom="paragraph">
              <wp:posOffset>321310</wp:posOffset>
            </wp:positionV>
            <wp:extent cx="3670935" cy="2543175"/>
            <wp:effectExtent l="0" t="0" r="5715" b="952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CFA86" w14:textId="3256798F" w:rsidR="00BC014A" w:rsidRDefault="002544DC" w:rsidP="00BC014A">
      <w:pPr>
        <w:pStyle w:val="Default"/>
        <w:jc w:val="center"/>
        <w:rPr>
          <w:b/>
          <w:bCs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3A8240AF" wp14:editId="75DDEFFD">
            <wp:extent cx="1676400" cy="704215"/>
            <wp:effectExtent l="0" t="0" r="0" b="635"/>
            <wp:docPr id="3" name="Picture 3" descr="http://www.surgicaltrainingnetwork.org/uploads/7/4/2/6/74261389/1479218637.pn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http://www.surgicaltrainingnetwork.org/uploads/7/4/2/6/74261389/1479218637.png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9755" w14:textId="77777777" w:rsidR="00F6269D" w:rsidRPr="00F6269D" w:rsidRDefault="00F6269D" w:rsidP="00BC014A">
      <w:pPr>
        <w:pStyle w:val="Default"/>
        <w:jc w:val="center"/>
        <w:rPr>
          <w:b/>
          <w:bCs/>
          <w:color w:val="0070C0"/>
          <w:sz w:val="28"/>
          <w:szCs w:val="28"/>
          <w:u w:val="single"/>
        </w:rPr>
      </w:pPr>
      <w:r w:rsidRPr="00F6269D">
        <w:rPr>
          <w:b/>
          <w:bCs/>
          <w:color w:val="0070C0"/>
          <w:sz w:val="28"/>
          <w:szCs w:val="28"/>
          <w:u w:val="single"/>
        </w:rPr>
        <w:t>2017</w:t>
      </w:r>
    </w:p>
    <w:p w14:paraId="63C07DA2" w14:textId="5B300FAD" w:rsidR="00BC014A" w:rsidRPr="008A476F" w:rsidRDefault="00BC014A" w:rsidP="00BC014A">
      <w:pPr>
        <w:pStyle w:val="Default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24-25</w:t>
      </w:r>
      <w:r w:rsidRPr="008A476F">
        <w:rPr>
          <w:b/>
          <w:bCs/>
          <w:color w:val="0070C0"/>
          <w:sz w:val="28"/>
          <w:szCs w:val="28"/>
          <w:vertAlign w:val="superscript"/>
        </w:rPr>
        <w:t>th</w:t>
      </w:r>
      <w:r>
        <w:rPr>
          <w:b/>
          <w:bCs/>
          <w:color w:val="0070C0"/>
          <w:sz w:val="28"/>
          <w:szCs w:val="28"/>
        </w:rPr>
        <w:t xml:space="preserve"> April </w:t>
      </w:r>
    </w:p>
    <w:p w14:paraId="6AA09381" w14:textId="285B8CAA" w:rsidR="00BC014A" w:rsidRPr="008A476F" w:rsidRDefault="00BC014A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17-18</w:t>
      </w:r>
      <w:r w:rsidRPr="008A476F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July </w:t>
      </w:r>
    </w:p>
    <w:p w14:paraId="2D47AC08" w14:textId="3634F303" w:rsidR="00BC014A" w:rsidRDefault="00BC014A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9-10</w:t>
      </w:r>
      <w:r w:rsidRPr="00BC014A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October </w:t>
      </w:r>
    </w:p>
    <w:p w14:paraId="57781042" w14:textId="77777777" w:rsidR="00F6269D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</w:p>
    <w:p w14:paraId="5DD64958" w14:textId="00C8AB96" w:rsidR="00F6269D" w:rsidRPr="00F6269D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  <w:u w:val="single"/>
        </w:rPr>
      </w:pPr>
      <w:r w:rsidRPr="00F6269D">
        <w:rPr>
          <w:b/>
          <w:color w:val="0070C0"/>
          <w:sz w:val="28"/>
          <w:szCs w:val="28"/>
          <w:u w:val="single"/>
        </w:rPr>
        <w:t>2018</w:t>
      </w:r>
    </w:p>
    <w:p w14:paraId="12B1B927" w14:textId="77777777" w:rsidR="00F6269D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12-13</w:t>
      </w:r>
      <w:r w:rsidRPr="00F6269D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February</w:t>
      </w:r>
    </w:p>
    <w:p w14:paraId="0DF2CC9F" w14:textId="60E058EC" w:rsidR="00F6269D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9-10</w:t>
      </w:r>
      <w:r w:rsidRPr="00F6269D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April </w:t>
      </w:r>
    </w:p>
    <w:p w14:paraId="2FFF0687" w14:textId="533CE7EF" w:rsidR="00F6269D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18-19</w:t>
      </w:r>
      <w:r w:rsidRPr="00F6269D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June</w:t>
      </w:r>
    </w:p>
    <w:p w14:paraId="50DC1CB2" w14:textId="152C16EC" w:rsidR="00F6269D" w:rsidRPr="008A476F" w:rsidRDefault="00F6269D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8-9</w:t>
      </w:r>
      <w:r w:rsidRPr="00F6269D">
        <w:rPr>
          <w:b/>
          <w:color w:val="0070C0"/>
          <w:sz w:val="28"/>
          <w:szCs w:val="28"/>
          <w:vertAlign w:val="superscript"/>
        </w:rPr>
        <w:t>th</w:t>
      </w:r>
      <w:r>
        <w:rPr>
          <w:b/>
          <w:color w:val="0070C0"/>
          <w:sz w:val="28"/>
          <w:szCs w:val="28"/>
        </w:rPr>
        <w:t xml:space="preserve"> October</w:t>
      </w:r>
    </w:p>
    <w:p w14:paraId="319F8586" w14:textId="77777777" w:rsidR="00BC014A" w:rsidRPr="008B4257" w:rsidRDefault="00BC014A" w:rsidP="00BC014A">
      <w:pPr>
        <w:pStyle w:val="Default"/>
        <w:ind w:left="709" w:right="990"/>
        <w:jc w:val="center"/>
        <w:rPr>
          <w:b/>
          <w:color w:val="0070C0"/>
          <w:sz w:val="28"/>
          <w:szCs w:val="28"/>
        </w:rPr>
      </w:pPr>
    </w:p>
    <w:p w14:paraId="4FB9248A" w14:textId="77777777" w:rsidR="00BC014A" w:rsidRPr="008B4257" w:rsidRDefault="00BC014A" w:rsidP="00BC014A">
      <w:pPr>
        <w:pStyle w:val="Default"/>
        <w:jc w:val="center"/>
        <w:rPr>
          <w:b/>
          <w:color w:val="0070C0"/>
          <w:sz w:val="28"/>
          <w:szCs w:val="28"/>
        </w:rPr>
      </w:pPr>
      <w:r w:rsidRPr="008B4257">
        <w:rPr>
          <w:b/>
          <w:i/>
          <w:iCs/>
          <w:color w:val="0070C0"/>
          <w:sz w:val="28"/>
          <w:szCs w:val="28"/>
        </w:rPr>
        <w:t>Centre Director:</w:t>
      </w:r>
      <w:r w:rsidRPr="008B4257">
        <w:rPr>
          <w:b/>
          <w:color w:val="0070C0"/>
          <w:sz w:val="28"/>
          <w:szCs w:val="28"/>
        </w:rPr>
        <w:t xml:space="preserve"> Mr Summi Abdul</w:t>
      </w:r>
    </w:p>
    <w:p w14:paraId="0CBBA69D" w14:textId="77777777" w:rsidR="00BC014A" w:rsidRPr="008B4257" w:rsidRDefault="00BC014A" w:rsidP="00BC014A">
      <w:pPr>
        <w:pStyle w:val="Default"/>
        <w:jc w:val="center"/>
        <w:rPr>
          <w:color w:val="0070C0"/>
          <w:sz w:val="28"/>
          <w:szCs w:val="28"/>
        </w:rPr>
      </w:pPr>
    </w:p>
    <w:p w14:paraId="15F39EC4" w14:textId="77777777" w:rsidR="00BC014A" w:rsidRPr="008B4257" w:rsidRDefault="00BC014A" w:rsidP="00BC014A">
      <w:pPr>
        <w:pStyle w:val="Default"/>
        <w:jc w:val="center"/>
        <w:rPr>
          <w:color w:val="0070C0"/>
          <w:sz w:val="28"/>
          <w:szCs w:val="28"/>
        </w:rPr>
      </w:pPr>
      <w:r w:rsidRPr="008B4257">
        <w:rPr>
          <w:color w:val="0070C0"/>
          <w:sz w:val="28"/>
          <w:szCs w:val="28"/>
        </w:rPr>
        <w:t xml:space="preserve">Course organisers: </w:t>
      </w:r>
    </w:p>
    <w:p w14:paraId="36414C42" w14:textId="4CCFF3C6" w:rsidR="00BC014A" w:rsidRPr="00284559" w:rsidRDefault="00BC014A" w:rsidP="00284559">
      <w:pPr>
        <w:pStyle w:val="Default"/>
        <w:jc w:val="center"/>
        <w:rPr>
          <w:color w:val="0070C0"/>
          <w:sz w:val="28"/>
          <w:szCs w:val="28"/>
        </w:rPr>
      </w:pPr>
      <w:r w:rsidRPr="008B4257">
        <w:rPr>
          <w:color w:val="0070C0"/>
          <w:sz w:val="28"/>
          <w:szCs w:val="28"/>
        </w:rPr>
        <w:t>Mr Summi Abdul, Mr Saad</w:t>
      </w:r>
      <w:r>
        <w:rPr>
          <w:color w:val="0070C0"/>
          <w:sz w:val="28"/>
          <w:szCs w:val="28"/>
        </w:rPr>
        <w:t xml:space="preserve"> Amer</w:t>
      </w:r>
    </w:p>
    <w:p w14:paraId="02174A62" w14:textId="77777777" w:rsidR="00BC014A" w:rsidRPr="008B4257" w:rsidRDefault="00BC014A" w:rsidP="00BC014A">
      <w:pPr>
        <w:pStyle w:val="Default"/>
        <w:jc w:val="center"/>
        <w:rPr>
          <w:color w:val="0070C0"/>
        </w:rPr>
      </w:pPr>
    </w:p>
    <w:p w14:paraId="6AC4A9D7" w14:textId="15B49BF6" w:rsidR="00284559" w:rsidRDefault="00BC014A" w:rsidP="00284559">
      <w:pPr>
        <w:pStyle w:val="Default"/>
        <w:jc w:val="center"/>
        <w:rPr>
          <w:color w:val="0070C0"/>
        </w:rPr>
      </w:pPr>
      <w:r w:rsidRPr="008B4257">
        <w:rPr>
          <w:color w:val="0070C0"/>
        </w:rPr>
        <w:t>For: Consultants, Registrars in Gynaecology &amp; Theatre Nurses</w:t>
      </w:r>
    </w:p>
    <w:p w14:paraId="176884BA" w14:textId="396AA3C0" w:rsidR="005900AD" w:rsidRPr="008B4257" w:rsidRDefault="005900AD" w:rsidP="00284559">
      <w:pPr>
        <w:pStyle w:val="Default"/>
        <w:jc w:val="center"/>
        <w:rPr>
          <w:color w:val="0070C0"/>
        </w:rPr>
      </w:pPr>
      <w:r>
        <w:rPr>
          <w:color w:val="0070C0"/>
        </w:rPr>
        <w:t>(3 partly Sponsored Medical and 1 sponsored nursing place available)</w:t>
      </w:r>
    </w:p>
    <w:p w14:paraId="592BBD9B" w14:textId="77777777" w:rsidR="002544DC" w:rsidRDefault="002544DC" w:rsidP="005900AD">
      <w:pPr>
        <w:jc w:val="center"/>
        <w:rPr>
          <w:rFonts w:ascii="Tahoma" w:hAnsi="Tahoma" w:cs="Tahoma"/>
          <w:lang w:val="fr-BE"/>
        </w:rPr>
      </w:pPr>
    </w:p>
    <w:p w14:paraId="330CEADE" w14:textId="63E7DF29" w:rsidR="00BC014A" w:rsidRDefault="00BC014A" w:rsidP="00BC014A">
      <w:pPr>
        <w:rPr>
          <w:rFonts w:ascii="Tahoma" w:hAnsi="Tahoma" w:cs="Tahoma"/>
          <w:lang w:val="fr-B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56115" wp14:editId="7D17BE97">
                <wp:simplePos x="0" y="0"/>
                <wp:positionH relativeFrom="column">
                  <wp:posOffset>-27940</wp:posOffset>
                </wp:positionH>
                <wp:positionV relativeFrom="paragraph">
                  <wp:posOffset>7981</wp:posOffset>
                </wp:positionV>
                <wp:extent cx="6280150" cy="661479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661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963A0" w14:textId="77777777" w:rsidR="00A96F0F" w:rsidRPr="00476DFF" w:rsidRDefault="00A96F0F" w:rsidP="00BC014A">
                            <w:pPr>
                              <w:pStyle w:val="Default"/>
                              <w:pageBreakBefore/>
                              <w:ind w:left="567"/>
                              <w:rPr>
                                <w:rFonts w:ascii="Calibri" w:hAnsi="Calibri" w:cs="Calibri"/>
                                <w:u w:val="single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Who should attend? </w:t>
                            </w:r>
                          </w:p>
                          <w:p w14:paraId="6E1FCB56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Consultant and Registrars in Gynaecology with intermediate level laparoscopic skills.</w:t>
                            </w:r>
                          </w:p>
                          <w:p w14:paraId="54C896C1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E4C5556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Theatre Nurses.</w:t>
                            </w:r>
                          </w:p>
                          <w:p w14:paraId="41729B4F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4BD0215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u w:val="single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Why attend? </w:t>
                            </w:r>
                          </w:p>
                          <w:p w14:paraId="4205DE68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This workshop focuses on real hands-on-experience both in theatres and in wet laboratory. </w:t>
                            </w:r>
                          </w:p>
                          <w:p w14:paraId="76322281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C62B030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Delegates will have the opportunity to be directly involved in two laparoscopic hysterectomies in an STORZ OR1 integrated laparoscopic operating theatres.</w:t>
                            </w:r>
                          </w:p>
                          <w:p w14:paraId="710E0F0E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3648266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There is a  video link to live surgery, with a direct  audio-video link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to the surgeon throughout the procedure. </w:t>
                            </w:r>
                          </w:p>
                          <w:p w14:paraId="01EB55B4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C439B47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Theatre nurses will be trained and exposed to instruments use/ assembly.</w:t>
                            </w:r>
                          </w:p>
                          <w:p w14:paraId="08A8D82D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079F79C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u w:val="single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Fees and Registration </w:t>
                            </w:r>
                          </w:p>
                          <w:p w14:paraId="721CFD87" w14:textId="52DE9983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Doctors: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ab/>
                              <w:t>£</w:t>
                            </w:r>
                            <w:r w:rsidR="00A034D3">
                              <w:rPr>
                                <w:rFonts w:ascii="Calibri" w:hAnsi="Calibri" w:cs="Calibri"/>
                              </w:rPr>
                              <w:t xml:space="preserve">650 (Workshop + theatre) or £400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>(Workshop/ Live link)</w:t>
                            </w:r>
                          </w:p>
                          <w:p w14:paraId="5D37066C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Nurses: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>£250</w:t>
                            </w:r>
                          </w:p>
                          <w:p w14:paraId="22FE4A1B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06DC4BB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Make Cheques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 payable to: </w:t>
                            </w:r>
                            <w:r w:rsidRPr="00476DFF"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Derby Hospital Charity</w:t>
                            </w:r>
                          </w:p>
                          <w:p w14:paraId="5E20E205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2E8BBA7A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Eligibility for hands-on theatre session: </w:t>
                            </w:r>
                          </w:p>
                          <w:p w14:paraId="417D99EF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This is only available for delegates currently working in the UK with evidence of OH and CRB from current employer. </w:t>
                            </w:r>
                          </w:p>
                          <w:p w14:paraId="0A8747D6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2DB8056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Venue</w:t>
                            </w: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39D7216F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Cs/>
                              </w:rPr>
                              <w:t>Delta Centre</w:t>
                            </w:r>
                          </w:p>
                          <w:p w14:paraId="0D2A7007" w14:textId="77777777" w:rsidR="00A96F0F" w:rsidRPr="00476DFF" w:rsidRDefault="00A96F0F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Clinical SkillsLab , Medical Education Centre, Royal Derby Hospital, Uttoxeter Road, Derby, DE22 3NE </w:t>
                            </w:r>
                          </w:p>
                          <w:p w14:paraId="301878B6" w14:textId="77777777" w:rsidR="00A96F0F" w:rsidRDefault="00A96F0F" w:rsidP="00BC0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561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2pt;margin-top:.65pt;width:494.5pt;height:52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lgtAIAALo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" filled="f" stroked="f">
                <v:textbox>
                  <w:txbxContent>
                    <w:p w14:paraId="286963A0" w14:textId="77777777" w:rsidR="00A96F0F" w:rsidRPr="00476DFF" w:rsidRDefault="00A96F0F" w:rsidP="00BC014A">
                      <w:pPr>
                        <w:pStyle w:val="Default"/>
                        <w:pageBreakBefore/>
                        <w:ind w:left="567"/>
                        <w:rPr>
                          <w:rFonts w:ascii="Calibri" w:hAnsi="Calibri" w:cs="Calibri"/>
                          <w:u w:val="single"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Who should attend? </w:t>
                      </w:r>
                    </w:p>
                    <w:p w14:paraId="6E1FCB56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Consultant and Registrars in Gynaecology with intermediate level laparoscopic skills.</w:t>
                      </w:r>
                    </w:p>
                    <w:p w14:paraId="54C896C1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2E4C5556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Theatre Nurses.</w:t>
                      </w:r>
                    </w:p>
                    <w:p w14:paraId="41729B4F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64BD0215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u w:val="single"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Why attend? </w:t>
                      </w:r>
                    </w:p>
                    <w:p w14:paraId="4205DE68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This workshop focuses on real hands-on-experience both in theatres and in wet laboratory. </w:t>
                      </w:r>
                    </w:p>
                    <w:p w14:paraId="76322281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C62B030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Delegates will have the opportunity to be directly involved in two laparoscopic hysterectomies in an STORZ OR1 integrated laparoscopic operating theatres.</w:t>
                      </w:r>
                    </w:p>
                    <w:p w14:paraId="710E0F0E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43648266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There is a  video link to live surgery, with a direct  audio-video link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to the surgeon throughout the procedure. </w:t>
                      </w:r>
                    </w:p>
                    <w:p w14:paraId="01EB55B4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3C439B47" w14:textId="77777777" w:rsidR="00A96F0F" w:rsidRPr="00476DFF" w:rsidRDefault="00A96F0F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Theatre nurses will be trained and exposed to instruments use/ assembly.</w:t>
                      </w:r>
                    </w:p>
                    <w:p w14:paraId="08A8D82D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5079F79C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u w:val="single"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Fees and Registration </w:t>
                      </w:r>
                    </w:p>
                    <w:p w14:paraId="721CFD87" w14:textId="52DE9983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Doctors:</w:t>
                      </w:r>
                      <w:r w:rsidRPr="00476DFF">
                        <w:rPr>
                          <w:rFonts w:ascii="Calibri" w:hAnsi="Calibri" w:cs="Calibri"/>
                        </w:rPr>
                        <w:tab/>
                      </w:r>
                      <w:r w:rsidRPr="00476DFF">
                        <w:rPr>
                          <w:rFonts w:ascii="Calibri" w:hAnsi="Calibri" w:cs="Calibri"/>
                        </w:rPr>
                        <w:tab/>
                        <w:t>£</w:t>
                      </w:r>
                      <w:r w:rsidR="00A034D3">
                        <w:rPr>
                          <w:rFonts w:ascii="Calibri" w:hAnsi="Calibri" w:cs="Calibri"/>
                        </w:rPr>
                        <w:t xml:space="preserve">650 (Workshop + theatre) or £400 </w:t>
                      </w:r>
                      <w:r w:rsidRPr="00476DFF">
                        <w:rPr>
                          <w:rFonts w:ascii="Calibri" w:hAnsi="Calibri" w:cs="Calibri"/>
                        </w:rPr>
                        <w:t>(Workshop/ Live link)</w:t>
                      </w:r>
                    </w:p>
                    <w:p w14:paraId="5D37066C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Nurses: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>£250</w:t>
                      </w:r>
                    </w:p>
                    <w:p w14:paraId="22FE4A1B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106DC4BB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u w:val="single"/>
                        </w:rPr>
                        <w:t>Make Cheques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 payable to: </w:t>
                      </w:r>
                      <w:r w:rsidRPr="00476DFF">
                        <w:rPr>
                          <w:rFonts w:ascii="Calibri" w:hAnsi="Calibri" w:cs="Calibri"/>
                          <w:b/>
                          <w:u w:val="single"/>
                        </w:rPr>
                        <w:t>Derby Hospital Charity</w:t>
                      </w:r>
                    </w:p>
                    <w:p w14:paraId="5E20E205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2E8BBA7A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Eligibility for hands-on theatre session: </w:t>
                      </w:r>
                    </w:p>
                    <w:p w14:paraId="417D99EF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This is only available for delegates currently working in the UK with evidence of OH and CRB from current employer. </w:t>
                      </w:r>
                    </w:p>
                    <w:p w14:paraId="0A8747D6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14:paraId="02DB8056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Venue</w:t>
                      </w:r>
                      <w:r w:rsidRPr="00476DFF">
                        <w:rPr>
                          <w:rFonts w:ascii="Calibri" w:hAnsi="Calibri" w:cs="Calibri"/>
                          <w:b/>
                          <w:bCs/>
                        </w:rPr>
                        <w:t xml:space="preserve">: </w:t>
                      </w:r>
                    </w:p>
                    <w:p w14:paraId="39D7216F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Cs/>
                        </w:rPr>
                      </w:pPr>
                      <w:r w:rsidRPr="00476DFF">
                        <w:rPr>
                          <w:rFonts w:ascii="Calibri" w:hAnsi="Calibri" w:cs="Calibri"/>
                          <w:bCs/>
                        </w:rPr>
                        <w:t>Delta Centre</w:t>
                      </w:r>
                    </w:p>
                    <w:p w14:paraId="0D2A7007" w14:textId="77777777" w:rsidR="00A96F0F" w:rsidRPr="00476DFF" w:rsidRDefault="00A96F0F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Clinical SkillsLab , Medical Education Centre, Royal Derby Hospital, Uttoxeter Road, Derby, DE22 3NE </w:t>
                      </w:r>
                    </w:p>
                    <w:p w14:paraId="301878B6" w14:textId="77777777" w:rsidR="00A96F0F" w:rsidRDefault="00A96F0F" w:rsidP="00BC014A"/>
                  </w:txbxContent>
                </v:textbox>
              </v:shape>
            </w:pict>
          </mc:Fallback>
        </mc:AlternateContent>
      </w:r>
    </w:p>
    <w:p w14:paraId="119B0D16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0451AE95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4CA33656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2C686187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3B723B2E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285523F6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65515C72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7D547793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2C7C2D67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32E68A95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515F3884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4D07F73E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45A4F6D1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649D7BFA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08AA0DAD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7EDB4FE1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3E94671F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5E44D7D1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121858AD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4B0E9FF7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0B1BACA3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3FBA9DE4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2D6B3B36" w14:textId="77777777" w:rsidR="00F6269D" w:rsidRDefault="00F6269D" w:rsidP="00BC014A">
      <w:pPr>
        <w:rPr>
          <w:rFonts w:ascii="Tahoma" w:hAnsi="Tahoma" w:cs="Tahoma"/>
          <w:lang w:val="fr-BE"/>
        </w:rPr>
      </w:pPr>
    </w:p>
    <w:p w14:paraId="754801E7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00996DD3" w14:textId="77777777" w:rsidR="002544DC" w:rsidRDefault="002544DC" w:rsidP="00BC014A">
      <w:pPr>
        <w:rPr>
          <w:rFonts w:ascii="Tahoma" w:hAnsi="Tahoma" w:cs="Tahoma"/>
          <w:lang w:val="fr-BE"/>
        </w:rPr>
      </w:pPr>
    </w:p>
    <w:p w14:paraId="667DDF18" w14:textId="77777777" w:rsidR="00BC014A" w:rsidRPr="00B8671E" w:rsidRDefault="00BC014A" w:rsidP="00BC014A">
      <w:pPr>
        <w:pStyle w:val="Default"/>
        <w:jc w:val="center"/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B8671E">
        <w:rPr>
          <w:rFonts w:asciiTheme="minorHAnsi" w:hAnsiTheme="minorHAnsi" w:cstheme="minorHAnsi"/>
          <w:b/>
          <w:color w:val="0070C0"/>
          <w:sz w:val="36"/>
          <w:szCs w:val="36"/>
        </w:rPr>
        <w:lastRenderedPageBreak/>
        <w:t>Total Laparoscopic Hysterectomy Master-class and workshop</w:t>
      </w:r>
    </w:p>
    <w:p w14:paraId="05E49661" w14:textId="77777777" w:rsidR="00BC014A" w:rsidRPr="00FE10F1" w:rsidRDefault="00BC014A" w:rsidP="00BC014A">
      <w:pPr>
        <w:pStyle w:val="Default"/>
        <w:ind w:left="284"/>
        <w:jc w:val="center"/>
        <w:rPr>
          <w:rFonts w:asciiTheme="minorHAnsi" w:hAnsiTheme="minorHAnsi" w:cstheme="minorHAnsi"/>
          <w:b/>
          <w:color w:val="0070C0"/>
        </w:rPr>
      </w:pPr>
      <w:r w:rsidRPr="00FE10F1">
        <w:rPr>
          <w:rFonts w:asciiTheme="minorHAnsi" w:hAnsiTheme="minorHAnsi" w:cstheme="minorHAnsi"/>
          <w:b/>
          <w:color w:val="0070C0"/>
        </w:rPr>
        <w:t>Level 4, Education Centre</w:t>
      </w:r>
    </w:p>
    <w:p w14:paraId="2D69C7FA" w14:textId="77777777" w:rsidR="00BC014A" w:rsidRPr="00FE10F1" w:rsidRDefault="00BC014A" w:rsidP="00BC014A">
      <w:pPr>
        <w:pStyle w:val="Default"/>
        <w:ind w:left="284"/>
        <w:jc w:val="center"/>
        <w:rPr>
          <w:rFonts w:asciiTheme="minorHAnsi" w:hAnsiTheme="minorHAnsi" w:cstheme="minorHAnsi"/>
          <w:b/>
          <w:color w:val="0070C0"/>
        </w:rPr>
      </w:pPr>
      <w:r w:rsidRPr="00FE10F1">
        <w:rPr>
          <w:rFonts w:asciiTheme="minorHAnsi" w:hAnsiTheme="minorHAnsi" w:cstheme="minorHAnsi"/>
          <w:b/>
          <w:color w:val="0070C0"/>
        </w:rPr>
        <w:t>Royal Derby Hospital</w:t>
      </w:r>
    </w:p>
    <w:p w14:paraId="4E299943" w14:textId="77777777" w:rsidR="00BC014A" w:rsidRPr="00472F70" w:rsidRDefault="00BC014A" w:rsidP="00BC014A">
      <w:pPr>
        <w:pStyle w:val="Default"/>
        <w:ind w:left="284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CE97835" w14:textId="77777777" w:rsidR="00BC014A" w:rsidRDefault="00BC014A" w:rsidP="00BC014A">
      <w:pPr>
        <w:pStyle w:val="Default"/>
        <w:jc w:val="center"/>
        <w:rPr>
          <w:rFonts w:asciiTheme="minorHAnsi" w:hAnsiTheme="minorHAnsi" w:cstheme="minorHAnsi"/>
          <w:b/>
          <w:color w:val="0070C0"/>
          <w:sz w:val="40"/>
          <w:szCs w:val="40"/>
        </w:rPr>
      </w:pPr>
      <w:r w:rsidRPr="00FE10F1">
        <w:rPr>
          <w:rFonts w:asciiTheme="minorHAnsi" w:hAnsiTheme="minorHAnsi" w:cstheme="minorHAnsi"/>
          <w:b/>
          <w:color w:val="0070C0"/>
          <w:sz w:val="40"/>
          <w:szCs w:val="40"/>
        </w:rPr>
        <w:t>Programme</w:t>
      </w:r>
    </w:p>
    <w:p w14:paraId="13B54D11" w14:textId="77777777" w:rsidR="00BC014A" w:rsidRPr="00472F70" w:rsidRDefault="00BC014A" w:rsidP="00BC014A">
      <w:pPr>
        <w:pStyle w:val="Default"/>
        <w:ind w:left="284"/>
        <w:jc w:val="center"/>
        <w:rPr>
          <w:rFonts w:asciiTheme="minorHAnsi" w:hAnsiTheme="minorHAnsi" w:cstheme="minorHAnsi"/>
          <w:b/>
        </w:rPr>
      </w:pPr>
    </w:p>
    <w:tbl>
      <w:tblPr>
        <w:tblW w:w="10451" w:type="dxa"/>
        <w:tblInd w:w="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663"/>
        <w:gridCol w:w="4677"/>
        <w:gridCol w:w="2551"/>
        <w:gridCol w:w="1560"/>
      </w:tblGrid>
      <w:tr w:rsidR="00BC014A" w:rsidRPr="00472F70" w14:paraId="1DF33B8C" w14:textId="77777777" w:rsidTr="00A96F0F">
        <w:tc>
          <w:tcPr>
            <w:tcW w:w="1663" w:type="dxa"/>
            <w:shd w:val="clear" w:color="auto" w:fill="auto"/>
          </w:tcPr>
          <w:p w14:paraId="2D5A476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>Day 1</w:t>
            </w:r>
          </w:p>
        </w:tc>
        <w:tc>
          <w:tcPr>
            <w:tcW w:w="4677" w:type="dxa"/>
            <w:shd w:val="clear" w:color="auto" w:fill="auto"/>
          </w:tcPr>
          <w:p w14:paraId="7B7276DC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14:paraId="7146CF74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449186F5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56F04317" w14:textId="77777777" w:rsidTr="00A96F0F">
        <w:tc>
          <w:tcPr>
            <w:tcW w:w="1663" w:type="dxa"/>
            <w:shd w:val="clear" w:color="auto" w:fill="auto"/>
          </w:tcPr>
          <w:p w14:paraId="17403BD5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0900 - 1000</w:t>
            </w:r>
          </w:p>
        </w:tc>
        <w:tc>
          <w:tcPr>
            <w:tcW w:w="4677" w:type="dxa"/>
            <w:shd w:val="clear" w:color="auto" w:fill="auto"/>
          </w:tcPr>
          <w:p w14:paraId="16442948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t>Registration</w:t>
            </w:r>
          </w:p>
        </w:tc>
        <w:tc>
          <w:tcPr>
            <w:tcW w:w="2551" w:type="dxa"/>
            <w:shd w:val="clear" w:color="auto" w:fill="auto"/>
          </w:tcPr>
          <w:p w14:paraId="4FF06CE6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558E80CE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Waiting Area</w:t>
            </w:r>
          </w:p>
        </w:tc>
      </w:tr>
      <w:tr w:rsidR="00BC014A" w:rsidRPr="00472F70" w14:paraId="057EAD09" w14:textId="77777777" w:rsidTr="00A96F0F">
        <w:tc>
          <w:tcPr>
            <w:tcW w:w="1663" w:type="dxa"/>
            <w:shd w:val="clear" w:color="auto" w:fill="auto"/>
          </w:tcPr>
          <w:p w14:paraId="5A4AA48B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7C974481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Introduction</w:t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14:paraId="522C0B2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Mr Amer/ Mr Abdul</w:t>
            </w:r>
          </w:p>
        </w:tc>
        <w:tc>
          <w:tcPr>
            <w:tcW w:w="1560" w:type="dxa"/>
            <w:shd w:val="clear" w:color="auto" w:fill="auto"/>
          </w:tcPr>
          <w:p w14:paraId="7EB51F4C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2DE96369" w14:textId="77777777" w:rsidTr="00A96F0F">
        <w:tc>
          <w:tcPr>
            <w:tcW w:w="1663" w:type="dxa"/>
            <w:shd w:val="clear" w:color="auto" w:fill="auto"/>
          </w:tcPr>
          <w:p w14:paraId="67C0E0A6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6D772AD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DELTA centre and TLH  technique &amp; Suturing</w:t>
            </w:r>
          </w:p>
        </w:tc>
        <w:tc>
          <w:tcPr>
            <w:tcW w:w="2551" w:type="dxa"/>
            <w:shd w:val="clear" w:color="auto" w:fill="auto"/>
          </w:tcPr>
          <w:p w14:paraId="0FB3D247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Mr Abdul</w:t>
            </w:r>
          </w:p>
        </w:tc>
        <w:tc>
          <w:tcPr>
            <w:tcW w:w="1560" w:type="dxa"/>
            <w:shd w:val="clear" w:color="auto" w:fill="auto"/>
          </w:tcPr>
          <w:p w14:paraId="0096A29F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CS2</w:t>
            </w:r>
          </w:p>
        </w:tc>
      </w:tr>
      <w:tr w:rsidR="00BC014A" w:rsidRPr="00472F70" w14:paraId="7B44A6D5" w14:textId="77777777" w:rsidTr="00A96F0F">
        <w:tc>
          <w:tcPr>
            <w:tcW w:w="1663" w:type="dxa"/>
            <w:shd w:val="clear" w:color="auto" w:fill="auto"/>
          </w:tcPr>
          <w:p w14:paraId="6D978F15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6A58F919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TLH</w:t>
            </w:r>
          </w:p>
        </w:tc>
        <w:tc>
          <w:tcPr>
            <w:tcW w:w="2551" w:type="dxa"/>
            <w:shd w:val="clear" w:color="auto" w:fill="auto"/>
          </w:tcPr>
          <w:p w14:paraId="72591BDB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Mr Saad Amer</w:t>
            </w:r>
          </w:p>
        </w:tc>
        <w:tc>
          <w:tcPr>
            <w:tcW w:w="1560" w:type="dxa"/>
            <w:shd w:val="clear" w:color="auto" w:fill="auto"/>
          </w:tcPr>
          <w:p w14:paraId="5F8E905A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088C299D" w14:textId="77777777" w:rsidTr="00A96F0F">
        <w:tc>
          <w:tcPr>
            <w:tcW w:w="1663" w:type="dxa"/>
            <w:shd w:val="clear" w:color="auto" w:fill="auto"/>
          </w:tcPr>
          <w:p w14:paraId="13C126ED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73FF1B26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Suturing</w:t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14:paraId="1CC184D5" w14:textId="77777777" w:rsidR="00BC014A" w:rsidRPr="004974E8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Mr </w:t>
            </w:r>
            <w:r w:rsidRPr="001E31B3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Summi Abdul</w:t>
            </w:r>
          </w:p>
        </w:tc>
        <w:tc>
          <w:tcPr>
            <w:tcW w:w="1560" w:type="dxa"/>
            <w:shd w:val="clear" w:color="auto" w:fill="auto"/>
          </w:tcPr>
          <w:p w14:paraId="471194F4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CS2</w:t>
            </w:r>
          </w:p>
        </w:tc>
      </w:tr>
      <w:tr w:rsidR="00BC014A" w:rsidRPr="00472F70" w14:paraId="29E853F5" w14:textId="77777777" w:rsidTr="00A96F0F">
        <w:tc>
          <w:tcPr>
            <w:tcW w:w="1663" w:type="dxa"/>
            <w:shd w:val="clear" w:color="auto" w:fill="auto"/>
          </w:tcPr>
          <w:p w14:paraId="04251EC4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1F19F78F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Managing risk</w:t>
            </w:r>
          </w:p>
        </w:tc>
        <w:tc>
          <w:tcPr>
            <w:tcW w:w="2551" w:type="dxa"/>
            <w:shd w:val="clear" w:color="auto" w:fill="auto"/>
          </w:tcPr>
          <w:p w14:paraId="423ADED3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Denis </w:t>
            </w:r>
            <w:r>
              <w:rPr>
                <w:rFonts w:ascii="Arial" w:hAnsi="Arial" w:cs="Arial"/>
              </w:rPr>
              <w:t>Casayuran</w:t>
            </w:r>
          </w:p>
        </w:tc>
        <w:tc>
          <w:tcPr>
            <w:tcW w:w="1560" w:type="dxa"/>
            <w:shd w:val="clear" w:color="auto" w:fill="auto"/>
          </w:tcPr>
          <w:p w14:paraId="67830F21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003F82F7" w14:textId="77777777" w:rsidTr="00A96F0F">
        <w:tc>
          <w:tcPr>
            <w:tcW w:w="1663" w:type="dxa"/>
            <w:shd w:val="clear" w:color="auto" w:fill="auto"/>
          </w:tcPr>
          <w:p w14:paraId="50E9B838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314D0A7F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>Tea/Coffee Break</w:t>
            </w: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14:paraId="73986EEB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39E423D5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Waiting Area</w:t>
            </w:r>
          </w:p>
        </w:tc>
      </w:tr>
      <w:tr w:rsidR="00BC014A" w:rsidRPr="00472F70" w14:paraId="2D6CD202" w14:textId="77777777" w:rsidTr="00A96F0F">
        <w:tc>
          <w:tcPr>
            <w:tcW w:w="1663" w:type="dxa"/>
            <w:shd w:val="clear" w:color="auto" w:fill="auto"/>
          </w:tcPr>
          <w:p w14:paraId="1F8FF661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4677" w:type="dxa"/>
            <w:shd w:val="clear" w:color="auto" w:fill="auto"/>
          </w:tcPr>
          <w:p w14:paraId="70EBA700" w14:textId="77777777" w:rsidR="00BC014A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Clinical Skills Lab- Stations</w:t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</w:p>
          <w:p w14:paraId="1B72A955" w14:textId="77777777" w:rsidR="00BC014A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14:paraId="18D6DEF3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14:paraId="0633C52E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Harmonic </w:t>
            </w:r>
          </w:p>
          <w:p w14:paraId="0B203255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Suturing</w:t>
            </w:r>
          </w:p>
          <w:p w14:paraId="6D379854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Camera Stacks</w:t>
            </w:r>
          </w:p>
          <w:p w14:paraId="08DBCA3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Ports/ Instruments/ McCartney</w:t>
            </w:r>
          </w:p>
        </w:tc>
        <w:tc>
          <w:tcPr>
            <w:tcW w:w="2551" w:type="dxa"/>
            <w:shd w:val="clear" w:color="auto" w:fill="auto"/>
          </w:tcPr>
          <w:p w14:paraId="72E9C259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fr-BE"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val="fr-BE" w:eastAsia="en-GB"/>
              </w:rPr>
              <w:t xml:space="preserve">Abdul/Amer / Dudhill Tarsha / </w:t>
            </w:r>
            <w:r>
              <w:rPr>
                <w:rFonts w:ascii="Arial" w:eastAsia="Times New Roman" w:hAnsi="Arial" w:cs="Arial"/>
                <w:lang w:eastAsia="en-GB"/>
              </w:rPr>
              <w:t xml:space="preserve">Denis </w:t>
            </w:r>
            <w:r>
              <w:rPr>
                <w:rFonts w:ascii="Arial" w:hAnsi="Arial" w:cs="Arial"/>
              </w:rPr>
              <w:t>Casayuran</w:t>
            </w:r>
          </w:p>
          <w:p w14:paraId="0CD1C1C7" w14:textId="77777777" w:rsidR="00BC014A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14:paraId="6603A311" w14:textId="77777777" w:rsidR="00BC014A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Ethicon /</w:t>
            </w:r>
          </w:p>
          <w:p w14:paraId="3493B0B9" w14:textId="77777777" w:rsidR="00BC014A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Stortz / Wolf </w:t>
            </w:r>
          </w:p>
          <w:p w14:paraId="20EF721D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1CF99243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CS2</w:t>
            </w:r>
          </w:p>
        </w:tc>
      </w:tr>
      <w:tr w:rsidR="00BC014A" w:rsidRPr="00472F70" w14:paraId="252FF8D9" w14:textId="77777777" w:rsidTr="00A96F0F">
        <w:tc>
          <w:tcPr>
            <w:tcW w:w="1663" w:type="dxa"/>
            <w:shd w:val="clear" w:color="auto" w:fill="auto"/>
          </w:tcPr>
          <w:p w14:paraId="42C15D02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1300-1400</w:t>
            </w:r>
          </w:p>
        </w:tc>
        <w:tc>
          <w:tcPr>
            <w:tcW w:w="4677" w:type="dxa"/>
            <w:shd w:val="clear" w:color="auto" w:fill="auto"/>
          </w:tcPr>
          <w:p w14:paraId="0F19FE1B" w14:textId="77777777" w:rsidR="00BC014A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Lunch</w:t>
            </w:r>
          </w:p>
        </w:tc>
        <w:tc>
          <w:tcPr>
            <w:tcW w:w="2551" w:type="dxa"/>
            <w:shd w:val="clear" w:color="auto" w:fill="auto"/>
          </w:tcPr>
          <w:p w14:paraId="73360641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7A9AF182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6D5305AB" w14:textId="77777777" w:rsidTr="00A96F0F">
        <w:tc>
          <w:tcPr>
            <w:tcW w:w="16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C6A509C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14.00 – 17.30</w:t>
            </w:r>
          </w:p>
        </w:tc>
        <w:tc>
          <w:tcPr>
            <w:tcW w:w="467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5A337D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Theatre session</w:t>
            </w:r>
          </w:p>
        </w:tc>
        <w:tc>
          <w:tcPr>
            <w:tcW w:w="25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1A29576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54CC5F5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60704B00" w14:textId="77777777" w:rsidTr="00A96F0F">
        <w:tc>
          <w:tcPr>
            <w:tcW w:w="1663" w:type="dxa"/>
            <w:shd w:val="clear" w:color="auto" w:fill="auto"/>
          </w:tcPr>
          <w:p w14:paraId="250D5DC5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7.00</w:t>
            </w:r>
          </w:p>
        </w:tc>
        <w:tc>
          <w:tcPr>
            <w:tcW w:w="4677" w:type="dxa"/>
            <w:shd w:val="clear" w:color="auto" w:fill="auto"/>
          </w:tcPr>
          <w:p w14:paraId="0CD310BB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Course Meal</w:t>
            </w:r>
          </w:p>
        </w:tc>
        <w:tc>
          <w:tcPr>
            <w:tcW w:w="2551" w:type="dxa"/>
            <w:shd w:val="clear" w:color="auto" w:fill="auto"/>
          </w:tcPr>
          <w:p w14:paraId="18359853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Anoki,</w:t>
            </w:r>
          </w:p>
          <w:p w14:paraId="5B215914" w14:textId="77777777" w:rsidR="00BC014A" w:rsidRPr="00472F70" w:rsidRDefault="00BC014A" w:rsidP="00A96F0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A38 Eggington</w:t>
            </w:r>
          </w:p>
        </w:tc>
        <w:tc>
          <w:tcPr>
            <w:tcW w:w="1560" w:type="dxa"/>
            <w:shd w:val="clear" w:color="auto" w:fill="auto"/>
          </w:tcPr>
          <w:p w14:paraId="2963458F" w14:textId="77777777" w:rsidR="00BC014A" w:rsidRPr="00472F70" w:rsidRDefault="00BC014A" w:rsidP="00A96F0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</w:tbl>
    <w:p w14:paraId="4EFA26DA" w14:textId="77777777" w:rsidR="00BC014A" w:rsidRDefault="00BC014A" w:rsidP="00BC014A">
      <w:pPr>
        <w:pStyle w:val="Default"/>
        <w:rPr>
          <w:rFonts w:asciiTheme="minorHAnsi" w:hAnsiTheme="minorHAnsi" w:cstheme="minorHAnsi"/>
        </w:rPr>
      </w:pPr>
    </w:p>
    <w:p w14:paraId="6DB14997" w14:textId="77777777" w:rsidR="00BC014A" w:rsidRDefault="00BC014A" w:rsidP="00BC014A">
      <w:pPr>
        <w:pStyle w:val="Default"/>
        <w:rPr>
          <w:rFonts w:asciiTheme="minorHAnsi" w:hAnsiTheme="minorHAnsi" w:cstheme="minorHAnsi"/>
        </w:rPr>
      </w:pPr>
    </w:p>
    <w:tbl>
      <w:tblPr>
        <w:tblW w:w="10451" w:type="dxa"/>
        <w:tblInd w:w="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663"/>
        <w:gridCol w:w="4677"/>
        <w:gridCol w:w="2551"/>
        <w:gridCol w:w="1560"/>
      </w:tblGrid>
      <w:tr w:rsidR="00BC014A" w:rsidRPr="00472F70" w14:paraId="3A498220" w14:textId="77777777" w:rsidTr="00A96F0F">
        <w:tc>
          <w:tcPr>
            <w:tcW w:w="1663" w:type="dxa"/>
            <w:shd w:val="clear" w:color="auto" w:fill="auto"/>
          </w:tcPr>
          <w:p w14:paraId="4561223D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</w:rPr>
              <w:br w:type="page"/>
            </w:r>
            <w:r w:rsidRPr="00472F70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en-GB"/>
              </w:rPr>
              <w:t>Day 2</w:t>
            </w:r>
          </w:p>
        </w:tc>
        <w:tc>
          <w:tcPr>
            <w:tcW w:w="4677" w:type="dxa"/>
            <w:shd w:val="clear" w:color="auto" w:fill="auto"/>
          </w:tcPr>
          <w:p w14:paraId="3A6B45B8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shd w:val="clear" w:color="auto" w:fill="auto"/>
          </w:tcPr>
          <w:p w14:paraId="405E693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00F7B78E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  <w:tr w:rsidR="00BC014A" w:rsidRPr="00472F70" w14:paraId="15DE04C8" w14:textId="77777777" w:rsidTr="00A96F0F">
        <w:tc>
          <w:tcPr>
            <w:tcW w:w="1663" w:type="dxa"/>
            <w:shd w:val="clear" w:color="auto" w:fill="auto"/>
          </w:tcPr>
          <w:p w14:paraId="3111E0A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8.00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- 1800</w:t>
            </w:r>
          </w:p>
        </w:tc>
        <w:tc>
          <w:tcPr>
            <w:tcW w:w="4677" w:type="dxa"/>
            <w:shd w:val="clear" w:color="auto" w:fill="auto"/>
          </w:tcPr>
          <w:p w14:paraId="15E4B34D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Registration &amp; Theatre Allocation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01BF46C6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220ADD71" w14:textId="77777777" w:rsidR="00BC014A" w:rsidRPr="00472F70" w:rsidRDefault="00BC014A" w:rsidP="00A96F0F">
            <w:pPr>
              <w:spacing w:after="0" w:line="36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Gynae Theatres</w:t>
            </w:r>
          </w:p>
        </w:tc>
      </w:tr>
      <w:tr w:rsidR="00BC014A" w:rsidRPr="00472F70" w14:paraId="34C04AF4" w14:textId="77777777" w:rsidTr="00A96F0F">
        <w:tc>
          <w:tcPr>
            <w:tcW w:w="1663" w:type="dxa"/>
            <w:shd w:val="clear" w:color="auto" w:fill="auto"/>
          </w:tcPr>
          <w:p w14:paraId="016A3724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8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.</w:t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15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– 1800</w:t>
            </w:r>
          </w:p>
        </w:tc>
        <w:tc>
          <w:tcPr>
            <w:tcW w:w="4677" w:type="dxa"/>
            <w:shd w:val="clear" w:color="auto" w:fill="auto"/>
          </w:tcPr>
          <w:p w14:paraId="62D20252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Theatres/Lab Workshop</w:t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  <w:r w:rsidRPr="00472F7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14:paraId="2DAFDE01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  <w:shd w:val="clear" w:color="auto" w:fill="auto"/>
          </w:tcPr>
          <w:p w14:paraId="4EE4A5FA" w14:textId="77777777" w:rsidR="00BC014A" w:rsidRPr="00472F70" w:rsidRDefault="00BC014A" w:rsidP="00A96F0F">
            <w:pPr>
              <w:spacing w:after="0" w:line="36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</w:tr>
    </w:tbl>
    <w:p w14:paraId="50083208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65742A01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347C650C" w14:textId="77777777" w:rsidR="00BC014A" w:rsidRDefault="00BC014A" w:rsidP="00BC014A">
      <w:pPr>
        <w:rPr>
          <w:rFonts w:ascii="Tahoma" w:hAnsi="Tahoma" w:cs="Tahoma"/>
          <w:lang w:val="fr-BE"/>
        </w:rPr>
      </w:pPr>
    </w:p>
    <w:p w14:paraId="233D3A6E" w14:textId="77777777" w:rsidR="00BC014A" w:rsidRPr="00323F2F" w:rsidRDefault="00BC014A" w:rsidP="00BC014A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lastRenderedPageBreak/>
        <w:t>Total Laparoscopic Hysterectomy Master</w:t>
      </w:r>
      <w:r>
        <w:rPr>
          <w:rFonts w:ascii="Tahoma" w:hAnsi="Tahoma" w:cs="Tahoma"/>
          <w:b/>
          <w:bCs/>
          <w:color w:val="0070C0"/>
          <w:sz w:val="28"/>
          <w:szCs w:val="28"/>
        </w:rPr>
        <w:t>-</w:t>
      </w: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t>class &amp; Workshop</w:t>
      </w:r>
    </w:p>
    <w:p w14:paraId="7EF742DB" w14:textId="77777777" w:rsidR="00BC014A" w:rsidRPr="00323F2F" w:rsidRDefault="00BC014A" w:rsidP="00BC014A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t>Application Form</w:t>
      </w: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652"/>
        <w:gridCol w:w="6804"/>
      </w:tblGrid>
      <w:tr w:rsidR="00BC014A" w:rsidRPr="003C504C" w14:paraId="6A1DD695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6ECCD4E6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6804" w:type="dxa"/>
            <w:shd w:val="clear" w:color="auto" w:fill="auto"/>
          </w:tcPr>
          <w:p w14:paraId="431079CF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62CAD6B0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15BE10E9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6804" w:type="dxa"/>
            <w:shd w:val="clear" w:color="auto" w:fill="auto"/>
          </w:tcPr>
          <w:p w14:paraId="379B7B02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3EF86279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1A9B0B69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Surname</w:t>
            </w:r>
          </w:p>
        </w:tc>
        <w:tc>
          <w:tcPr>
            <w:tcW w:w="6804" w:type="dxa"/>
            <w:shd w:val="clear" w:color="auto" w:fill="auto"/>
          </w:tcPr>
          <w:p w14:paraId="49117D15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55B3F5B9" w14:textId="77777777" w:rsidTr="00F6269D">
        <w:trPr>
          <w:trHeight w:val="496"/>
        </w:trPr>
        <w:tc>
          <w:tcPr>
            <w:tcW w:w="3652" w:type="dxa"/>
            <w:shd w:val="clear" w:color="auto" w:fill="auto"/>
          </w:tcPr>
          <w:p w14:paraId="59E69F9C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Home Address</w:t>
            </w:r>
          </w:p>
        </w:tc>
        <w:tc>
          <w:tcPr>
            <w:tcW w:w="6804" w:type="dxa"/>
            <w:shd w:val="clear" w:color="auto" w:fill="auto"/>
          </w:tcPr>
          <w:p w14:paraId="7F8613D6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16D2AFC3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73E69325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Postcode</w:t>
            </w:r>
          </w:p>
        </w:tc>
        <w:tc>
          <w:tcPr>
            <w:tcW w:w="6804" w:type="dxa"/>
            <w:shd w:val="clear" w:color="auto" w:fill="auto"/>
          </w:tcPr>
          <w:p w14:paraId="6FA7E395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3AC7BB89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2BAD7D38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Mobile Telephone Number</w:t>
            </w:r>
          </w:p>
        </w:tc>
        <w:tc>
          <w:tcPr>
            <w:tcW w:w="6804" w:type="dxa"/>
            <w:shd w:val="clear" w:color="auto" w:fill="auto"/>
          </w:tcPr>
          <w:p w14:paraId="39A99BB8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6558FD9C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1B723A82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Home Telephone Number</w:t>
            </w:r>
          </w:p>
        </w:tc>
        <w:tc>
          <w:tcPr>
            <w:tcW w:w="6804" w:type="dxa"/>
            <w:shd w:val="clear" w:color="auto" w:fill="auto"/>
          </w:tcPr>
          <w:p w14:paraId="083B4880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31940C07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220642D5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E-mail address</w:t>
            </w:r>
          </w:p>
        </w:tc>
        <w:tc>
          <w:tcPr>
            <w:tcW w:w="6804" w:type="dxa"/>
            <w:shd w:val="clear" w:color="auto" w:fill="auto"/>
          </w:tcPr>
          <w:p w14:paraId="653EB434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7C22482C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179E39EB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Grade</w:t>
            </w:r>
          </w:p>
        </w:tc>
        <w:tc>
          <w:tcPr>
            <w:tcW w:w="6804" w:type="dxa"/>
            <w:shd w:val="clear" w:color="auto" w:fill="auto"/>
          </w:tcPr>
          <w:p w14:paraId="2C20A9E4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7F1AB92C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4A37B09A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Specialty</w:t>
            </w:r>
          </w:p>
        </w:tc>
        <w:tc>
          <w:tcPr>
            <w:tcW w:w="6804" w:type="dxa"/>
            <w:shd w:val="clear" w:color="auto" w:fill="auto"/>
          </w:tcPr>
          <w:p w14:paraId="557EDE15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08497C25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3F3EBC41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Hospital/Trust</w:t>
            </w:r>
          </w:p>
        </w:tc>
        <w:tc>
          <w:tcPr>
            <w:tcW w:w="6804" w:type="dxa"/>
            <w:shd w:val="clear" w:color="auto" w:fill="auto"/>
          </w:tcPr>
          <w:p w14:paraId="64C8D969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4C28F0F5" w14:textId="77777777" w:rsidTr="00A96F0F">
        <w:trPr>
          <w:trHeight w:hRule="exact" w:val="624"/>
        </w:trPr>
        <w:tc>
          <w:tcPr>
            <w:tcW w:w="3652" w:type="dxa"/>
            <w:shd w:val="clear" w:color="auto" w:fill="auto"/>
          </w:tcPr>
          <w:p w14:paraId="062C599B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Hospital/Trust Address</w:t>
            </w:r>
          </w:p>
        </w:tc>
        <w:tc>
          <w:tcPr>
            <w:tcW w:w="6804" w:type="dxa"/>
            <w:shd w:val="clear" w:color="auto" w:fill="auto"/>
          </w:tcPr>
          <w:p w14:paraId="6E7651B1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0EAD881F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59B0B202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 xml:space="preserve">GMC/NMC No </w:t>
            </w:r>
          </w:p>
        </w:tc>
        <w:tc>
          <w:tcPr>
            <w:tcW w:w="6804" w:type="dxa"/>
            <w:shd w:val="clear" w:color="auto" w:fill="auto"/>
          </w:tcPr>
          <w:p w14:paraId="6AA9C9BF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C014A" w:rsidRPr="003C504C" w14:paraId="1F555D80" w14:textId="77777777" w:rsidTr="00A96F0F">
        <w:trPr>
          <w:trHeight w:hRule="exact" w:val="397"/>
        </w:trPr>
        <w:tc>
          <w:tcPr>
            <w:tcW w:w="3652" w:type="dxa"/>
            <w:shd w:val="clear" w:color="auto" w:fill="auto"/>
          </w:tcPr>
          <w:p w14:paraId="324BB7AC" w14:textId="77777777" w:rsidR="00BC014A" w:rsidRPr="003C504C" w:rsidRDefault="00BC014A" w:rsidP="00A96F0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Any Special Dietary Requirements?</w:t>
            </w:r>
          </w:p>
        </w:tc>
        <w:tc>
          <w:tcPr>
            <w:tcW w:w="6804" w:type="dxa"/>
            <w:shd w:val="clear" w:color="auto" w:fill="auto"/>
          </w:tcPr>
          <w:p w14:paraId="1DD213FC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8F0BEC2" w14:textId="77777777" w:rsidR="00BC014A" w:rsidRDefault="00BC014A" w:rsidP="00BC014A">
      <w:pPr>
        <w:spacing w:after="0"/>
      </w:pP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794"/>
        <w:gridCol w:w="2835"/>
        <w:gridCol w:w="3827"/>
      </w:tblGrid>
      <w:tr w:rsidR="00BC014A" w:rsidRPr="003C504C" w14:paraId="5428904C" w14:textId="77777777" w:rsidTr="00A96F0F">
        <w:trPr>
          <w:trHeight w:val="350"/>
        </w:trPr>
        <w:tc>
          <w:tcPr>
            <w:tcW w:w="10456" w:type="dxa"/>
            <w:gridSpan w:val="3"/>
            <w:shd w:val="clear" w:color="auto" w:fill="D9D9D9"/>
          </w:tcPr>
          <w:p w14:paraId="36D2E85A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/>
                <w:bCs/>
                <w:sz w:val="20"/>
                <w:szCs w:val="20"/>
              </w:rPr>
              <w:t>I would like to register for the TLH masterclass/workshop on: (please tick)</w:t>
            </w:r>
          </w:p>
        </w:tc>
      </w:tr>
      <w:tr w:rsidR="00BC014A" w:rsidRPr="003C504C" w14:paraId="2F870370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33349804" w14:textId="77777777" w:rsidR="00BC014A" w:rsidRPr="003C504C" w:rsidRDefault="00BC014A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03B89438" w14:textId="55465062" w:rsidR="00BC014A" w:rsidRPr="003C504C" w:rsidRDefault="00BC014A" w:rsidP="00A96F0F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sz w:val="20"/>
                <w:szCs w:val="20"/>
              </w:rPr>
              <w:t xml:space="preserve">Workshop/Live Theatre link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£</w:t>
            </w:r>
            <w:r w:rsidR="00A034D3">
              <w:rPr>
                <w:rFonts w:ascii="Tahoma" w:hAnsi="Tahoma" w:cs="Tahoma"/>
                <w:bCs/>
                <w:sz w:val="20"/>
                <w:szCs w:val="20"/>
              </w:rPr>
              <w:t>4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00</w:t>
            </w:r>
          </w:p>
        </w:tc>
        <w:tc>
          <w:tcPr>
            <w:tcW w:w="3827" w:type="dxa"/>
            <w:shd w:val="clear" w:color="auto" w:fill="auto"/>
          </w:tcPr>
          <w:p w14:paraId="5B1AD5C0" w14:textId="01510811" w:rsidR="00BC014A" w:rsidRPr="003C504C" w:rsidRDefault="00BC014A" w:rsidP="00A96F0F">
            <w:pPr>
              <w:spacing w:after="0"/>
              <w:rPr>
                <w:rFonts w:ascii="Tahoma" w:hAnsi="Tahoma" w:cs="Tahoma"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sz w:val="20"/>
                <w:szCs w:val="20"/>
              </w:rPr>
              <w:t>Worksho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p &amp;</w:t>
            </w:r>
            <w:r w:rsidR="00A034D3">
              <w:rPr>
                <w:rFonts w:ascii="Tahoma" w:hAnsi="Tahoma" w:cs="Tahoma"/>
                <w:bCs/>
                <w:sz w:val="20"/>
                <w:szCs w:val="20"/>
              </w:rPr>
              <w:t xml:space="preserve"> Hands on Theatre sessions £650</w:t>
            </w:r>
            <w:r w:rsidRPr="003C504C">
              <w:rPr>
                <w:rFonts w:ascii="Tahoma" w:hAnsi="Tahoma" w:cs="Tahoma"/>
                <w:bCs/>
                <w:sz w:val="20"/>
                <w:szCs w:val="20"/>
              </w:rPr>
              <w:t xml:space="preserve">    (Nurse Rate - £250.00)</w:t>
            </w:r>
          </w:p>
        </w:tc>
      </w:tr>
      <w:tr w:rsidR="00F6269D" w:rsidRPr="003C504C" w14:paraId="410882FF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699BAD9C" w14:textId="162D8078" w:rsidR="00F6269D" w:rsidRPr="00136EF4" w:rsidRDefault="00F6269D" w:rsidP="00A96F0F">
            <w:pPr>
              <w:pStyle w:val="Default"/>
              <w:jc w:val="center"/>
              <w:rPr>
                <w:b/>
                <w:bCs/>
                <w:color w:val="0070C0"/>
              </w:rPr>
            </w:pPr>
            <w:r w:rsidRPr="0001407B">
              <w:rPr>
                <w:b/>
                <w:bCs/>
                <w:color w:val="0070C0"/>
                <w:sz w:val="28"/>
                <w:szCs w:val="28"/>
              </w:rPr>
              <w:t>24-25</w:t>
            </w:r>
            <w:r w:rsidRPr="0001407B">
              <w:rPr>
                <w:b/>
                <w:bCs/>
                <w:color w:val="0070C0"/>
                <w:sz w:val="28"/>
                <w:szCs w:val="28"/>
                <w:vertAlign w:val="superscript"/>
              </w:rPr>
              <w:t>th</w:t>
            </w:r>
            <w:r w:rsidRPr="0001407B">
              <w:rPr>
                <w:b/>
                <w:bCs/>
                <w:color w:val="0070C0"/>
                <w:sz w:val="28"/>
                <w:szCs w:val="28"/>
              </w:rPr>
              <w:t xml:space="preserve"> April 2017</w:t>
            </w:r>
          </w:p>
        </w:tc>
        <w:tc>
          <w:tcPr>
            <w:tcW w:w="2835" w:type="dxa"/>
            <w:shd w:val="clear" w:color="auto" w:fill="auto"/>
          </w:tcPr>
          <w:p w14:paraId="14603648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4A0F1E41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55BD8794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7E96533D" w14:textId="6AA62A59" w:rsidR="00F6269D" w:rsidRPr="00136EF4" w:rsidRDefault="00F6269D" w:rsidP="00A96F0F">
            <w:pPr>
              <w:pStyle w:val="Default"/>
              <w:jc w:val="center"/>
              <w:rPr>
                <w:b/>
                <w:color w:val="0070C0"/>
              </w:rPr>
            </w:pPr>
            <w:r w:rsidRPr="0001407B">
              <w:rPr>
                <w:b/>
                <w:color w:val="0070C0"/>
                <w:sz w:val="28"/>
                <w:szCs w:val="28"/>
              </w:rPr>
              <w:t>17-18</w:t>
            </w:r>
            <w:r w:rsidRPr="0001407B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 w:rsidRPr="0001407B">
              <w:rPr>
                <w:b/>
                <w:color w:val="0070C0"/>
                <w:sz w:val="28"/>
                <w:szCs w:val="28"/>
              </w:rPr>
              <w:t xml:space="preserve"> July 2017</w:t>
            </w:r>
          </w:p>
        </w:tc>
        <w:tc>
          <w:tcPr>
            <w:tcW w:w="2835" w:type="dxa"/>
            <w:shd w:val="clear" w:color="auto" w:fill="auto"/>
          </w:tcPr>
          <w:p w14:paraId="68044CDC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08057DF3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7AD03A52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63070A5C" w14:textId="03B37F5D" w:rsidR="00F6269D" w:rsidRPr="00136EF4" w:rsidRDefault="00F6269D" w:rsidP="00A96F0F">
            <w:pPr>
              <w:pStyle w:val="Default"/>
              <w:jc w:val="center"/>
              <w:rPr>
                <w:b/>
                <w:color w:val="0070C0"/>
              </w:rPr>
            </w:pPr>
            <w:r>
              <w:rPr>
                <w:b/>
                <w:color w:val="0070C0"/>
                <w:sz w:val="28"/>
                <w:szCs w:val="28"/>
              </w:rPr>
              <w:t>9-10</w:t>
            </w:r>
            <w:r w:rsidRPr="00BC014A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color w:val="0070C0"/>
                <w:sz w:val="28"/>
                <w:szCs w:val="28"/>
              </w:rPr>
              <w:t xml:space="preserve">  October 2017</w:t>
            </w:r>
          </w:p>
        </w:tc>
        <w:tc>
          <w:tcPr>
            <w:tcW w:w="2835" w:type="dxa"/>
            <w:shd w:val="clear" w:color="auto" w:fill="auto"/>
          </w:tcPr>
          <w:p w14:paraId="20256435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55821799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7DFC4810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02A54291" w14:textId="5BDC7B0B" w:rsidR="00F6269D" w:rsidRDefault="00F6269D" w:rsidP="00A96F0F">
            <w:pPr>
              <w:pStyle w:val="Default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12-13</w:t>
            </w:r>
            <w:r w:rsidRPr="00F6269D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color w:val="0070C0"/>
                <w:sz w:val="28"/>
                <w:szCs w:val="28"/>
              </w:rPr>
              <w:t xml:space="preserve"> February 2018</w:t>
            </w:r>
          </w:p>
        </w:tc>
        <w:tc>
          <w:tcPr>
            <w:tcW w:w="2835" w:type="dxa"/>
            <w:shd w:val="clear" w:color="auto" w:fill="auto"/>
          </w:tcPr>
          <w:p w14:paraId="18F776D7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6896D87E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4B2B8733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6DEAB27F" w14:textId="46D6E422" w:rsidR="00F6269D" w:rsidRDefault="00F6269D" w:rsidP="00A96F0F">
            <w:pPr>
              <w:pStyle w:val="Default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9-10</w:t>
            </w:r>
            <w:r w:rsidRPr="00F6269D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color w:val="0070C0"/>
                <w:sz w:val="28"/>
                <w:szCs w:val="28"/>
              </w:rPr>
              <w:t xml:space="preserve"> April 2018</w:t>
            </w:r>
          </w:p>
        </w:tc>
        <w:tc>
          <w:tcPr>
            <w:tcW w:w="2835" w:type="dxa"/>
            <w:shd w:val="clear" w:color="auto" w:fill="auto"/>
          </w:tcPr>
          <w:p w14:paraId="5FCEB303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17B6641E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6F568BC2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46033AF3" w14:textId="14F7B890" w:rsidR="00F6269D" w:rsidRDefault="00F6269D" w:rsidP="00A96F0F">
            <w:pPr>
              <w:pStyle w:val="Default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18-19</w:t>
            </w:r>
            <w:r w:rsidRPr="00F6269D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color w:val="0070C0"/>
                <w:sz w:val="28"/>
                <w:szCs w:val="28"/>
              </w:rPr>
              <w:t xml:space="preserve"> June 2018</w:t>
            </w:r>
          </w:p>
        </w:tc>
        <w:tc>
          <w:tcPr>
            <w:tcW w:w="2835" w:type="dxa"/>
            <w:shd w:val="clear" w:color="auto" w:fill="auto"/>
          </w:tcPr>
          <w:p w14:paraId="04F95AB1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6D18E6AE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F6269D" w:rsidRPr="003C504C" w14:paraId="68B8AD8A" w14:textId="77777777" w:rsidTr="00A96F0F">
        <w:trPr>
          <w:trHeight w:val="350"/>
        </w:trPr>
        <w:tc>
          <w:tcPr>
            <w:tcW w:w="3794" w:type="dxa"/>
            <w:shd w:val="clear" w:color="auto" w:fill="auto"/>
          </w:tcPr>
          <w:p w14:paraId="2C8BA4E5" w14:textId="2EB9D778" w:rsidR="00F6269D" w:rsidRDefault="00F6269D" w:rsidP="00A96F0F">
            <w:pPr>
              <w:pStyle w:val="Default"/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8-9</w:t>
            </w:r>
            <w:r w:rsidRPr="00F6269D">
              <w:rPr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b/>
                <w:color w:val="0070C0"/>
                <w:sz w:val="28"/>
                <w:szCs w:val="28"/>
              </w:rPr>
              <w:t xml:space="preserve"> October 2018</w:t>
            </w:r>
          </w:p>
        </w:tc>
        <w:tc>
          <w:tcPr>
            <w:tcW w:w="2835" w:type="dxa"/>
            <w:shd w:val="clear" w:color="auto" w:fill="auto"/>
          </w:tcPr>
          <w:p w14:paraId="0441B31F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67815C24" w14:textId="77777777" w:rsidR="00F6269D" w:rsidRPr="003C504C" w:rsidRDefault="00F6269D" w:rsidP="00A96F0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00A5C671" w14:textId="77777777" w:rsidR="00BC014A" w:rsidRPr="00666BA4" w:rsidRDefault="00BC014A" w:rsidP="00BC014A">
      <w:pPr>
        <w:spacing w:after="0"/>
        <w:rPr>
          <w:sz w:val="8"/>
          <w:szCs w:val="8"/>
        </w:rPr>
      </w:pP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660"/>
        <w:gridCol w:w="7796"/>
      </w:tblGrid>
      <w:tr w:rsidR="00BC014A" w:rsidRPr="00435F47" w14:paraId="02E4296A" w14:textId="77777777" w:rsidTr="00A96F0F">
        <w:trPr>
          <w:trHeight w:val="1046"/>
        </w:trPr>
        <w:tc>
          <w:tcPr>
            <w:tcW w:w="2660" w:type="dxa"/>
            <w:shd w:val="clear" w:color="auto" w:fill="auto"/>
          </w:tcPr>
          <w:p w14:paraId="72BA7A92" w14:textId="77777777" w:rsidR="00BC014A" w:rsidRPr="002130DE" w:rsidRDefault="00BC014A" w:rsidP="00A96F0F">
            <w:pPr>
              <w:spacing w:after="0"/>
              <w:jc w:val="right"/>
              <w:rPr>
                <w:rFonts w:ascii="Tahoma" w:hAnsi="Tahoma" w:cs="Tahoma"/>
              </w:rPr>
            </w:pPr>
            <w:r w:rsidRPr="002130DE">
              <w:rPr>
                <w:rFonts w:ascii="Tahoma" w:hAnsi="Tahoma" w:cs="Tahoma"/>
                <w:b/>
                <w:u w:val="single"/>
              </w:rPr>
              <w:t>Please</w:t>
            </w:r>
            <w:r>
              <w:rPr>
                <w:rFonts w:ascii="Tahoma" w:hAnsi="Tahoma" w:cs="Tahoma"/>
                <w:b/>
                <w:u w:val="single"/>
              </w:rPr>
              <w:t xml:space="preserve"> </w:t>
            </w:r>
            <w:r w:rsidRPr="002130DE">
              <w:rPr>
                <w:rFonts w:ascii="Tahoma" w:hAnsi="Tahoma" w:cs="Tahoma"/>
                <w:b/>
                <w:u w:val="single"/>
              </w:rPr>
              <w:t>enclose:</w:t>
            </w:r>
          </w:p>
          <w:p w14:paraId="76FD229B" w14:textId="77777777" w:rsidR="00BC014A" w:rsidRPr="00435F47" w:rsidRDefault="00BC014A" w:rsidP="00A96F0F">
            <w:pPr>
              <w:spacing w:after="0"/>
              <w:jc w:val="right"/>
              <w:rPr>
                <w:rFonts w:ascii="Tahoma" w:hAnsi="Tahoma" w:cs="Tahoma"/>
              </w:rPr>
            </w:pPr>
          </w:p>
          <w:p w14:paraId="68258B84" w14:textId="77777777" w:rsidR="00BC014A" w:rsidRPr="00435F47" w:rsidRDefault="00BC014A" w:rsidP="00A96F0F">
            <w:pPr>
              <w:spacing w:after="0"/>
              <w:jc w:val="right"/>
              <w:rPr>
                <w:rFonts w:ascii="Tahoma" w:hAnsi="Tahoma" w:cs="Tahoma"/>
              </w:rPr>
            </w:pPr>
          </w:p>
        </w:tc>
        <w:tc>
          <w:tcPr>
            <w:tcW w:w="7796" w:type="dxa"/>
            <w:shd w:val="clear" w:color="auto" w:fill="auto"/>
          </w:tcPr>
          <w:p w14:paraId="478A9E92" w14:textId="4287307B" w:rsidR="00BC014A" w:rsidRDefault="00BC014A" w:rsidP="005551AD">
            <w:pPr>
              <w:spacing w:after="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Cheque </w:t>
            </w:r>
            <w:r w:rsidRPr="00435F47">
              <w:rPr>
                <w:rFonts w:ascii="Tahoma" w:hAnsi="Tahoma" w:cs="Tahoma"/>
                <w:b/>
                <w:bCs/>
              </w:rPr>
              <w:t xml:space="preserve">made payable </w:t>
            </w:r>
            <w:r w:rsidR="005551AD">
              <w:rPr>
                <w:rFonts w:ascii="Tahoma" w:hAnsi="Tahoma" w:cs="Tahoma"/>
                <w:b/>
                <w:bCs/>
              </w:rPr>
              <w:t>The DELTA centre</w:t>
            </w:r>
          </w:p>
          <w:p w14:paraId="575BC988" w14:textId="3C8984F9" w:rsidR="005551AD" w:rsidRPr="00435F47" w:rsidRDefault="005551AD" w:rsidP="005551AD">
            <w:pPr>
              <w:spacing w:after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bCs/>
              </w:rPr>
              <w:t>On line Bank transfer facility available on request</w:t>
            </w:r>
          </w:p>
          <w:p w14:paraId="2BF220E1" w14:textId="77777777" w:rsidR="00BC014A" w:rsidRPr="00435F47" w:rsidRDefault="00BC014A" w:rsidP="00A96F0F">
            <w:pPr>
              <w:spacing w:after="0"/>
              <w:rPr>
                <w:rFonts w:ascii="Tahoma" w:hAnsi="Tahoma" w:cs="Tahoma"/>
              </w:rPr>
            </w:pPr>
          </w:p>
        </w:tc>
      </w:tr>
    </w:tbl>
    <w:p w14:paraId="06157A8A" w14:textId="774F40FE" w:rsidR="00BC014A" w:rsidRPr="000A67A7" w:rsidRDefault="00BC014A" w:rsidP="00BC014A">
      <w:pPr>
        <w:spacing w:after="0"/>
        <w:rPr>
          <w:rFonts w:ascii="Tahoma" w:hAnsi="Tahoma" w:cs="Tahoma"/>
          <w:b/>
          <w:i/>
        </w:rPr>
      </w:pPr>
      <w:r w:rsidRPr="000A67A7">
        <w:rPr>
          <w:rFonts w:ascii="Tahoma" w:hAnsi="Tahoma" w:cs="Tahoma"/>
          <w:b/>
          <w:i/>
        </w:rPr>
        <w:t xml:space="preserve">Please return completed form, </w:t>
      </w:r>
      <w:r w:rsidRPr="000A67A7">
        <w:rPr>
          <w:rFonts w:ascii="Tahoma" w:hAnsi="Tahoma" w:cs="Tahoma"/>
          <w:b/>
          <w:i/>
          <w:u w:val="single"/>
        </w:rPr>
        <w:t xml:space="preserve">enclosing cheque </w:t>
      </w:r>
      <w:r w:rsidRPr="000A67A7">
        <w:rPr>
          <w:rFonts w:ascii="Tahoma" w:hAnsi="Tahoma" w:cs="Tahoma"/>
          <w:b/>
          <w:i/>
        </w:rPr>
        <w:t>to:</w:t>
      </w:r>
    </w:p>
    <w:p w14:paraId="010AA800" w14:textId="77777777" w:rsidR="00BC014A" w:rsidRPr="000A67A7" w:rsidRDefault="00BC014A" w:rsidP="00BC014A">
      <w:pPr>
        <w:spacing w:after="0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>Sahdia Ansar</w:t>
      </w:r>
      <w:r w:rsidRPr="000A67A7">
        <w:rPr>
          <w:rFonts w:ascii="Tahoma" w:hAnsi="Tahoma" w:cs="Tahoma"/>
          <w:b/>
          <w:i/>
        </w:rPr>
        <w:t xml:space="preserve">, </w:t>
      </w:r>
      <w:r>
        <w:rPr>
          <w:rFonts w:ascii="Tahoma" w:hAnsi="Tahoma" w:cs="Tahoma"/>
          <w:b/>
          <w:i/>
        </w:rPr>
        <w:t>Medical Staffing Coordinator</w:t>
      </w:r>
      <w:r w:rsidRPr="000A67A7">
        <w:rPr>
          <w:rFonts w:ascii="Tahoma" w:hAnsi="Tahoma" w:cs="Tahoma"/>
          <w:b/>
          <w:i/>
        </w:rPr>
        <w:t xml:space="preserve"> </w:t>
      </w:r>
      <w:r>
        <w:rPr>
          <w:rFonts w:ascii="Tahoma" w:hAnsi="Tahoma" w:cs="Tahoma"/>
          <w:b/>
          <w:i/>
        </w:rPr>
        <w:t>/ DELTA Centre administrator</w:t>
      </w:r>
    </w:p>
    <w:p w14:paraId="10DBC463" w14:textId="77777777" w:rsidR="00BC014A" w:rsidRPr="000A67A7" w:rsidRDefault="00BC014A" w:rsidP="00BC014A">
      <w:pPr>
        <w:spacing w:after="0"/>
        <w:rPr>
          <w:rFonts w:ascii="Tahoma" w:hAnsi="Tahoma" w:cs="Tahoma"/>
          <w:b/>
          <w:i/>
        </w:rPr>
      </w:pPr>
      <w:r w:rsidRPr="000A67A7">
        <w:rPr>
          <w:rFonts w:ascii="Tahoma" w:hAnsi="Tahoma" w:cs="Tahoma"/>
          <w:b/>
          <w:i/>
        </w:rPr>
        <w:t>Level</w:t>
      </w:r>
      <w:r>
        <w:rPr>
          <w:rFonts w:ascii="Tahoma" w:hAnsi="Tahoma" w:cs="Tahoma"/>
          <w:b/>
          <w:i/>
        </w:rPr>
        <w:t xml:space="preserve"> 2, Maternity &amp; Gynaecology Block, </w:t>
      </w:r>
      <w:r w:rsidRPr="000A67A7">
        <w:rPr>
          <w:rFonts w:ascii="Tahoma" w:hAnsi="Tahoma" w:cs="Tahoma"/>
          <w:b/>
          <w:i/>
        </w:rPr>
        <w:t>Royal Derby Hospital, Uttoxeter Road, Derby DE22 3NE</w:t>
      </w:r>
    </w:p>
    <w:p w14:paraId="5A09BD9E" w14:textId="77777777" w:rsidR="00BC014A" w:rsidRDefault="00BC014A" w:rsidP="00BC014A">
      <w:pPr>
        <w:pStyle w:val="Heading3"/>
        <w:rPr>
          <w:rFonts w:ascii="Tahoma" w:hAnsi="Tahoma" w:cs="Tahoma"/>
          <w:lang w:val="fr-BE"/>
        </w:rPr>
      </w:pPr>
      <w:r w:rsidRPr="00F962A9">
        <w:rPr>
          <w:rFonts w:ascii="Tahoma" w:hAnsi="Tahoma" w:cs="Tahoma"/>
        </w:rPr>
        <w:t>Telephone: 0</w:t>
      </w:r>
      <w:r>
        <w:rPr>
          <w:rFonts w:ascii="Tahoma" w:hAnsi="Tahoma" w:cs="Tahoma"/>
        </w:rPr>
        <w:t>1332 785 386</w:t>
      </w:r>
      <w:r w:rsidRPr="00F962A9">
        <w:rPr>
          <w:rFonts w:ascii="Tahoma" w:hAnsi="Tahoma" w:cs="Tahoma"/>
        </w:rPr>
        <w:t xml:space="preserve">, </w:t>
      </w:r>
      <w:r w:rsidRPr="00F962A9">
        <w:rPr>
          <w:rFonts w:ascii="Tahoma" w:hAnsi="Tahoma" w:cs="Tahoma"/>
          <w:lang w:val="fr-BE"/>
        </w:rPr>
        <w:t xml:space="preserve">E-mail:  </w:t>
      </w:r>
      <w:hyperlink r:id="rId11" w:history="1">
        <w:r w:rsidRPr="00842FA1">
          <w:rPr>
            <w:rStyle w:val="Hyperlink"/>
            <w:rFonts w:ascii="Tahoma" w:hAnsi="Tahoma" w:cs="Tahoma"/>
            <w:lang w:val="fr-BE"/>
          </w:rPr>
          <w:t>sahdia.ansar@nhs.net</w:t>
        </w:r>
      </w:hyperlink>
    </w:p>
    <w:p w14:paraId="139DA253" w14:textId="77777777" w:rsidR="003C504C" w:rsidRPr="00BC014A" w:rsidRDefault="003C504C" w:rsidP="00BC014A"/>
    <w:sectPr w:rsidR="003C504C" w:rsidRPr="00BC014A" w:rsidSect="00021757">
      <w:headerReference w:type="default" r:id="rId12"/>
      <w:footerReference w:type="default" r:id="rId13"/>
      <w:pgSz w:w="11900" w:h="16840"/>
      <w:pgMar w:top="1560" w:right="843" w:bottom="851" w:left="993" w:header="68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DE4F13" w14:textId="77777777" w:rsidR="00A96F0F" w:rsidRDefault="00A96F0F" w:rsidP="00D233DD">
      <w:r>
        <w:separator/>
      </w:r>
    </w:p>
  </w:endnote>
  <w:endnote w:type="continuationSeparator" w:id="0">
    <w:p w14:paraId="20FAD751" w14:textId="77777777" w:rsidR="00A96F0F" w:rsidRDefault="00A96F0F" w:rsidP="00D23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7823C" w14:textId="2C53ACF2" w:rsidR="00A96F0F" w:rsidRDefault="00A96F0F" w:rsidP="00AA63CF">
    <w:pPr>
      <w:pStyle w:val="Footer"/>
      <w:tabs>
        <w:tab w:val="center" w:pos="5032"/>
        <w:tab w:val="right" w:pos="10064"/>
      </w:tabs>
    </w:pPr>
    <w:r w:rsidRPr="0081261F">
      <w:rPr>
        <w:rFonts w:asciiTheme="minorHAnsi" w:hAnsiTheme="minorHAnsi" w:cstheme="minorHAnsi"/>
        <w:b/>
        <w:noProof/>
        <w:color w:val="0070C0"/>
        <w:sz w:val="40"/>
        <w:szCs w:val="40"/>
        <w:u w:val="single"/>
        <w:lang w:eastAsia="en-GB"/>
      </w:rPr>
      <w:drawing>
        <wp:anchor distT="0" distB="0" distL="114300" distR="114300" simplePos="0" relativeHeight="251660288" behindDoc="0" locked="1" layoutInCell="1" allowOverlap="1" wp14:anchorId="24DD91B6" wp14:editId="632BAF48">
          <wp:simplePos x="0" y="0"/>
          <wp:positionH relativeFrom="column">
            <wp:posOffset>-342900</wp:posOffset>
          </wp:positionH>
          <wp:positionV relativeFrom="page">
            <wp:posOffset>9906000</wp:posOffset>
          </wp:positionV>
          <wp:extent cx="2514600" cy="382905"/>
          <wp:effectExtent l="0" t="0" r="0" b="0"/>
          <wp:wrapSquare wrapText="bothSides"/>
          <wp:docPr id="9" name="Picture 9" descr="TakingPrideInCa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kingPrideInCar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sdt>
      <w:sdtPr>
        <w:id w:val="-48209019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671">
          <w:rPr>
            <w:noProof/>
          </w:rPr>
          <w:t>4</w:t>
        </w:r>
        <w:r>
          <w:rPr>
            <w:noProof/>
          </w:rPr>
          <w:fldChar w:fldCharType="end"/>
        </w:r>
      </w:sdtContent>
    </w:sdt>
    <w:r w:rsidR="00666BA4">
      <w:rPr>
        <w:noProof/>
        <w:lang w:eastAsia="en-GB"/>
      </w:rPr>
      <w:drawing>
        <wp:inline distT="0" distB="0" distL="0" distR="0" wp14:anchorId="211E8261" wp14:editId="2A7C7B23">
          <wp:extent cx="1676400" cy="704215"/>
          <wp:effectExtent l="0" t="0" r="0" b="635"/>
          <wp:docPr id="28" name="Picture 28" descr="http://www.surgicaltrainingnetwork.org/uploads/7/4/2/6/74261389/1479218637.png">
            <a:hlinkClick xmlns:a="http://schemas.openxmlformats.org/drawingml/2006/main" r:id="rId2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http://www.surgicaltrainingnetwork.org/uploads/7/4/2/6/74261389/1479218637.png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  <w:lang w:eastAsia="en-GB"/>
      </w:rPr>
      <w:drawing>
        <wp:inline distT="0" distB="0" distL="0" distR="0" wp14:anchorId="1DF057E4" wp14:editId="28688D89">
          <wp:extent cx="586854" cy="586854"/>
          <wp:effectExtent l="0" t="0" r="0" b="3810"/>
          <wp:docPr id="12" name="Picture 17" descr="DeltaC-Logo-PNG-transp-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6" name="Picture 17" descr="DeltaC-Logo-PNG-transp-BG.P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43" cy="582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14:paraId="5F2C281D" w14:textId="77777777" w:rsidR="00A96F0F" w:rsidRDefault="00A96F0F" w:rsidP="00887AAB">
    <w:pPr>
      <w:pStyle w:val="Footer"/>
      <w:ind w:right="-64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76CCC" w14:textId="77777777" w:rsidR="00A96F0F" w:rsidRDefault="00A96F0F" w:rsidP="00D233DD">
      <w:r>
        <w:separator/>
      </w:r>
    </w:p>
  </w:footnote>
  <w:footnote w:type="continuationSeparator" w:id="0">
    <w:p w14:paraId="6CA8C5D7" w14:textId="77777777" w:rsidR="00A96F0F" w:rsidRDefault="00A96F0F" w:rsidP="00D23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81AB5" w14:textId="77777777" w:rsidR="00A96F0F" w:rsidRDefault="00A96F0F" w:rsidP="00BD4767">
    <w:pPr>
      <w:pStyle w:val="Header"/>
      <w:spacing w:before="100" w:beforeAutospacing="1"/>
      <w:ind w:left="-380" w:right="-142" w:hanging="45"/>
      <w:rPr>
        <w:rFonts w:cs="Times New Roman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97E89E" wp14:editId="20C3AC79">
          <wp:simplePos x="0" y="0"/>
          <wp:positionH relativeFrom="column">
            <wp:posOffset>4006850</wp:posOffset>
          </wp:positionH>
          <wp:positionV relativeFrom="paragraph">
            <wp:posOffset>100965</wp:posOffset>
          </wp:positionV>
          <wp:extent cx="2734310" cy="409575"/>
          <wp:effectExtent l="0" t="0" r="8890" b="9525"/>
          <wp:wrapTopAndBottom/>
          <wp:docPr id="4" name="Picture 4" descr="C:\Users\User.RDH\AppData\Local\Microsoft\Windows\Temporary Internet Files\Content.IE5\H7CBLE6F\Derby Teaching HospitalsC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.RDH\AppData\Local\Microsoft\Windows\Temporary Internet Files\Content.IE5\H7CBLE6F\Derby Teaching HospitalsCo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31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671E">
      <w:rPr>
        <w:rFonts w:cs="Times New Roman"/>
        <w:noProof/>
        <w:lang w:eastAsia="en-GB"/>
      </w:rPr>
      <w:drawing>
        <wp:inline distT="0" distB="0" distL="0" distR="0" wp14:anchorId="0DBC64D8" wp14:editId="0F755F81">
          <wp:extent cx="3514997" cy="790310"/>
          <wp:effectExtent l="0" t="0" r="0" b="0"/>
          <wp:docPr id="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6319" cy="790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vertAlign w:val="superscript"/>
        <w:lang w:eastAsia="en-GB"/>
      </w:rPr>
      <w:t xml:space="preserve">    </w:t>
    </w:r>
    <w:r w:rsidRPr="00323F2F">
      <w:rPr>
        <w:noProof/>
        <w:vertAlign w:val="superscript"/>
        <w:lang w:eastAsia="en-GB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6AB4"/>
    <w:multiLevelType w:val="hybridMultilevel"/>
    <w:tmpl w:val="8594E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A58C2"/>
    <w:multiLevelType w:val="multilevel"/>
    <w:tmpl w:val="8804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FE4A66"/>
    <w:multiLevelType w:val="hybridMultilevel"/>
    <w:tmpl w:val="008A2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54DEA"/>
    <w:multiLevelType w:val="hybridMultilevel"/>
    <w:tmpl w:val="D124EB58"/>
    <w:lvl w:ilvl="0" w:tplc="17F8C3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966C9"/>
    <w:multiLevelType w:val="hybridMultilevel"/>
    <w:tmpl w:val="2EC0D8BA"/>
    <w:lvl w:ilvl="0" w:tplc="DB4445C6">
      <w:start w:val="201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346096"/>
    <w:multiLevelType w:val="hybridMultilevel"/>
    <w:tmpl w:val="335CBE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9261A56"/>
    <w:multiLevelType w:val="singleLevel"/>
    <w:tmpl w:val="6780F63E"/>
    <w:lvl w:ilvl="0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DD"/>
    <w:rsid w:val="00021757"/>
    <w:rsid w:val="00027A72"/>
    <w:rsid w:val="00056693"/>
    <w:rsid w:val="00084809"/>
    <w:rsid w:val="00086BAD"/>
    <w:rsid w:val="00095253"/>
    <w:rsid w:val="000B5744"/>
    <w:rsid w:val="000B5AC5"/>
    <w:rsid w:val="0010302C"/>
    <w:rsid w:val="001223DF"/>
    <w:rsid w:val="00135119"/>
    <w:rsid w:val="00136EF4"/>
    <w:rsid w:val="0014722D"/>
    <w:rsid w:val="001648B4"/>
    <w:rsid w:val="0016621A"/>
    <w:rsid w:val="001705C5"/>
    <w:rsid w:val="001707F0"/>
    <w:rsid w:val="00175255"/>
    <w:rsid w:val="001B2CAF"/>
    <w:rsid w:val="001C3239"/>
    <w:rsid w:val="001F0A96"/>
    <w:rsid w:val="002523B7"/>
    <w:rsid w:val="00252541"/>
    <w:rsid w:val="002542A9"/>
    <w:rsid w:val="002544DC"/>
    <w:rsid w:val="002711D1"/>
    <w:rsid w:val="00284559"/>
    <w:rsid w:val="002909BB"/>
    <w:rsid w:val="002A1BF0"/>
    <w:rsid w:val="002A25F9"/>
    <w:rsid w:val="002B01CB"/>
    <w:rsid w:val="002C5911"/>
    <w:rsid w:val="002E5188"/>
    <w:rsid w:val="003102B5"/>
    <w:rsid w:val="00323F2F"/>
    <w:rsid w:val="003706A9"/>
    <w:rsid w:val="00376750"/>
    <w:rsid w:val="00385277"/>
    <w:rsid w:val="003C32B9"/>
    <w:rsid w:val="003C504C"/>
    <w:rsid w:val="003C691D"/>
    <w:rsid w:val="003D40C3"/>
    <w:rsid w:val="00407321"/>
    <w:rsid w:val="004540CB"/>
    <w:rsid w:val="00460852"/>
    <w:rsid w:val="00472F70"/>
    <w:rsid w:val="004974E8"/>
    <w:rsid w:val="004D4918"/>
    <w:rsid w:val="005413B8"/>
    <w:rsid w:val="00544612"/>
    <w:rsid w:val="00545135"/>
    <w:rsid w:val="00555065"/>
    <w:rsid w:val="005551AD"/>
    <w:rsid w:val="005900AD"/>
    <w:rsid w:val="005C1B37"/>
    <w:rsid w:val="005E238F"/>
    <w:rsid w:val="005F14E4"/>
    <w:rsid w:val="005F7D51"/>
    <w:rsid w:val="00630EE9"/>
    <w:rsid w:val="00644020"/>
    <w:rsid w:val="00660D1A"/>
    <w:rsid w:val="00666BA4"/>
    <w:rsid w:val="00674DCE"/>
    <w:rsid w:val="006B260A"/>
    <w:rsid w:val="006E0442"/>
    <w:rsid w:val="007738EE"/>
    <w:rsid w:val="007958E5"/>
    <w:rsid w:val="00795C1B"/>
    <w:rsid w:val="007A0C3B"/>
    <w:rsid w:val="007C459D"/>
    <w:rsid w:val="007C4B45"/>
    <w:rsid w:val="007D0D75"/>
    <w:rsid w:val="0081261F"/>
    <w:rsid w:val="00816027"/>
    <w:rsid w:val="00836AD4"/>
    <w:rsid w:val="00887AAB"/>
    <w:rsid w:val="008A393B"/>
    <w:rsid w:val="008A476F"/>
    <w:rsid w:val="00905E22"/>
    <w:rsid w:val="00942046"/>
    <w:rsid w:val="00942299"/>
    <w:rsid w:val="009453D6"/>
    <w:rsid w:val="009759BA"/>
    <w:rsid w:val="00986A14"/>
    <w:rsid w:val="009A48BF"/>
    <w:rsid w:val="009B1768"/>
    <w:rsid w:val="009E4C65"/>
    <w:rsid w:val="00A034D3"/>
    <w:rsid w:val="00A1041C"/>
    <w:rsid w:val="00A142BD"/>
    <w:rsid w:val="00A178ED"/>
    <w:rsid w:val="00A237BE"/>
    <w:rsid w:val="00A81171"/>
    <w:rsid w:val="00A92CB6"/>
    <w:rsid w:val="00A96F0F"/>
    <w:rsid w:val="00AA63CF"/>
    <w:rsid w:val="00AB2E83"/>
    <w:rsid w:val="00AD0981"/>
    <w:rsid w:val="00AE3173"/>
    <w:rsid w:val="00AE56A3"/>
    <w:rsid w:val="00AF1972"/>
    <w:rsid w:val="00B130C6"/>
    <w:rsid w:val="00B35732"/>
    <w:rsid w:val="00B60D0D"/>
    <w:rsid w:val="00B70C13"/>
    <w:rsid w:val="00B70CFC"/>
    <w:rsid w:val="00B722B9"/>
    <w:rsid w:val="00B773BD"/>
    <w:rsid w:val="00B8671E"/>
    <w:rsid w:val="00BA528E"/>
    <w:rsid w:val="00BC014A"/>
    <w:rsid w:val="00BD21DD"/>
    <w:rsid w:val="00BD4767"/>
    <w:rsid w:val="00BF0507"/>
    <w:rsid w:val="00BF16A2"/>
    <w:rsid w:val="00C03439"/>
    <w:rsid w:val="00C0484E"/>
    <w:rsid w:val="00C60671"/>
    <w:rsid w:val="00C6579B"/>
    <w:rsid w:val="00C7118C"/>
    <w:rsid w:val="00C83F50"/>
    <w:rsid w:val="00CD7849"/>
    <w:rsid w:val="00D20DBD"/>
    <w:rsid w:val="00D233DD"/>
    <w:rsid w:val="00D3535E"/>
    <w:rsid w:val="00D8788F"/>
    <w:rsid w:val="00DB5AA7"/>
    <w:rsid w:val="00E415E8"/>
    <w:rsid w:val="00E465AE"/>
    <w:rsid w:val="00E62026"/>
    <w:rsid w:val="00EB5F3C"/>
    <w:rsid w:val="00EB68A0"/>
    <w:rsid w:val="00F145AE"/>
    <w:rsid w:val="00F208AC"/>
    <w:rsid w:val="00F4604B"/>
    <w:rsid w:val="00F6269D"/>
    <w:rsid w:val="00F63D9C"/>
    <w:rsid w:val="00F80172"/>
    <w:rsid w:val="00FC46CC"/>
    <w:rsid w:val="00FE10F1"/>
    <w:rsid w:val="00FE44BE"/>
    <w:rsid w:val="00FE6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56D3D90"/>
  <w15:docId w15:val="{5C728B69-F281-46EA-88DC-ACB27917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9BB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E10F1"/>
    <w:pPr>
      <w:keepNext/>
      <w:autoSpaceDE w:val="0"/>
      <w:autoSpaceDN w:val="0"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locked/>
    <w:rsid w:val="00FE10F1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 Narrow" w:eastAsia="Times New Roman" w:hAnsi="Arial Narrow" w:cs="Times New Roman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3C50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FE10F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46085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33DD"/>
    <w:pPr>
      <w:tabs>
        <w:tab w:val="center" w:pos="4320"/>
        <w:tab w:val="right" w:pos="864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233DD"/>
    <w:rPr>
      <w:lang w:val="en-GB"/>
    </w:rPr>
  </w:style>
  <w:style w:type="paragraph" w:styleId="Footer">
    <w:name w:val="footer"/>
    <w:basedOn w:val="Normal"/>
    <w:link w:val="FooterChar"/>
    <w:uiPriority w:val="99"/>
    <w:rsid w:val="00D233DD"/>
    <w:pPr>
      <w:tabs>
        <w:tab w:val="center" w:pos="4320"/>
        <w:tab w:val="right" w:pos="864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233DD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233D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3DD"/>
    <w:rPr>
      <w:rFonts w:ascii="Lucida Grande" w:hAnsi="Lucida Grande" w:cs="Lucida Grande"/>
      <w:sz w:val="18"/>
      <w:szCs w:val="18"/>
      <w:lang w:val="en-GB"/>
    </w:rPr>
  </w:style>
  <w:style w:type="paragraph" w:customStyle="1" w:styleId="Default">
    <w:name w:val="Default"/>
    <w:uiPriority w:val="99"/>
    <w:rsid w:val="00B60D0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B60D0D"/>
    <w:rPr>
      <w:color w:val="0000FF"/>
      <w:u w:val="single"/>
    </w:rPr>
  </w:style>
  <w:style w:type="table" w:styleId="TableGrid">
    <w:name w:val="Table Grid"/>
    <w:basedOn w:val="TableNormal"/>
    <w:uiPriority w:val="59"/>
    <w:rsid w:val="00B60D0D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uiPriority w:val="99"/>
    <w:rsid w:val="00B60D0D"/>
    <w:rPr>
      <w:rFonts w:cs="Cambria"/>
      <w:color w:val="365F91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uiPriority w:val="99"/>
    <w:rsid w:val="00A1041C"/>
    <w:rPr>
      <w:rFonts w:cs="Cambria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99"/>
    <w:rsid w:val="00A1041C"/>
    <w:rPr>
      <w:rFonts w:cs="Cambria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Calibri"/>
        <w:b/>
        <w:bCs/>
      </w:rPr>
    </w:tblStylePr>
    <w:tblStylePr w:type="lastCol"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FE10F1"/>
    <w:rPr>
      <w:rFonts w:ascii="Arial" w:eastAsia="Times New Roman" w:hAnsi="Arial" w:cs="Arial"/>
      <w:b/>
      <w:bCs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E10F1"/>
    <w:rPr>
      <w:rFonts w:ascii="Arial Narrow" w:eastAsia="Times New Roman" w:hAnsi="Arial Narrow"/>
      <w:b/>
      <w:bCs/>
      <w:sz w:val="18"/>
      <w:szCs w:val="18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FE10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E10F1"/>
    <w:pPr>
      <w:tabs>
        <w:tab w:val="left" w:pos="-720"/>
        <w:tab w:val="left" w:pos="3708"/>
        <w:tab w:val="left" w:pos="7677"/>
        <w:tab w:val="left" w:pos="8669"/>
        <w:tab w:val="right" w:pos="10490"/>
      </w:tabs>
      <w:suppressAutoHyphens/>
      <w:spacing w:before="120" w:after="8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E10F1"/>
    <w:rPr>
      <w:rFonts w:ascii="Times New Roman" w:eastAsia="Times New Roman" w:hAnsi="Times New Roman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A81171"/>
    <w:pPr>
      <w:spacing w:after="312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locked/>
    <w:rsid w:val="00A81171"/>
    <w:rPr>
      <w:b/>
      <w:bCs/>
    </w:rPr>
  </w:style>
  <w:style w:type="character" w:customStyle="1" w:styleId="reservations1">
    <w:name w:val="reservations1"/>
    <w:basedOn w:val="DefaultParagraphFont"/>
    <w:rsid w:val="00A81171"/>
  </w:style>
  <w:style w:type="character" w:customStyle="1" w:styleId="openinghours1">
    <w:name w:val="openinghours1"/>
    <w:basedOn w:val="DefaultParagraphFont"/>
    <w:rsid w:val="00A81171"/>
  </w:style>
  <w:style w:type="character" w:customStyle="1" w:styleId="Heading5Char">
    <w:name w:val="Heading 5 Char"/>
    <w:basedOn w:val="DefaultParagraphFont"/>
    <w:link w:val="Heading5"/>
    <w:semiHidden/>
    <w:rsid w:val="003C504C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ListParagraph">
    <w:name w:val="List Paragraph"/>
    <w:basedOn w:val="Normal"/>
    <w:uiPriority w:val="34"/>
    <w:qFormat/>
    <w:rsid w:val="00C83F50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4608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568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2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37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8001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720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4706">
                      <w:marLeft w:val="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11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9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72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792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543771">
                      <w:marLeft w:val="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1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158835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0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hdia.ansar@nhs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urgicaltrainingnetwork.org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surgicaltrainingnetwork.org/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5299B-0C58-4DAB-A6E2-62D9358C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5828B77C</Template>
  <TotalTime>0</TotalTime>
  <Pages>4</Pages>
  <Words>350</Words>
  <Characters>2001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 Laparoscopic Hysterectomy</vt:lpstr>
    </vt:vector>
  </TitlesOfParts>
  <Company>NHS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Laparoscopic Hysterectomy</dc:title>
  <dc:creator>Summi Abdul</dc:creator>
  <cp:lastModifiedBy>Atia Khan</cp:lastModifiedBy>
  <cp:revision>2</cp:revision>
  <cp:lastPrinted>2015-07-10T13:52:00Z</cp:lastPrinted>
  <dcterms:created xsi:type="dcterms:W3CDTF">2017-04-10T10:45:00Z</dcterms:created>
  <dcterms:modified xsi:type="dcterms:W3CDTF">2017-04-10T10:45:00Z</dcterms:modified>
</cp:coreProperties>
</file>